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442" w:rsidRPr="000D3442" w:rsidRDefault="00063F26" w:rsidP="000D3442">
      <w:pPr>
        <w:spacing w:after="0" w:line="240" w:lineRule="auto"/>
        <w:jc w:val="center"/>
        <w:rPr>
          <w:rFonts w:ascii="Times New Roman" w:hAnsi="Times New Roman" w:cs="Times New Roman"/>
          <w:b/>
          <w:sz w:val="24"/>
          <w:szCs w:val="24"/>
        </w:rPr>
      </w:pPr>
      <w:r w:rsidRPr="000D3442">
        <w:rPr>
          <w:rFonts w:ascii="Times New Roman" w:hAnsi="Times New Roman" w:cs="Times New Roman"/>
          <w:b/>
          <w:sz w:val="24"/>
          <w:szCs w:val="24"/>
        </w:rPr>
        <w:t>JEDNACÍ ŘÁD</w:t>
      </w:r>
    </w:p>
    <w:p w:rsidR="000D3442" w:rsidRPr="00063F26" w:rsidRDefault="00813256" w:rsidP="000D344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Výkonného výboru </w:t>
      </w:r>
      <w:r w:rsidR="000D3442" w:rsidRPr="00063F26">
        <w:rPr>
          <w:rFonts w:ascii="Times New Roman" w:hAnsi="Times New Roman" w:cs="Times New Roman"/>
          <w:b/>
          <w:sz w:val="24"/>
          <w:szCs w:val="24"/>
        </w:rPr>
        <w:t xml:space="preserve"> MAS Labské skály</w:t>
      </w:r>
      <w:r>
        <w:rPr>
          <w:rFonts w:ascii="Times New Roman" w:hAnsi="Times New Roman" w:cs="Times New Roman"/>
          <w:b/>
          <w:sz w:val="24"/>
          <w:szCs w:val="24"/>
        </w:rPr>
        <w:t xml:space="preserve"> z.s. </w:t>
      </w:r>
      <w:bookmarkStart w:id="0" w:name="_GoBack"/>
      <w:bookmarkEnd w:id="0"/>
    </w:p>
    <w:p w:rsidR="000D3442" w:rsidRDefault="000D3442" w:rsidP="000D3442">
      <w:pPr>
        <w:spacing w:after="0" w:line="240" w:lineRule="auto"/>
        <w:jc w:val="center"/>
        <w:rPr>
          <w:rFonts w:ascii="Times New Roman" w:hAnsi="Times New Roman" w:cs="Times New Roman"/>
          <w:sz w:val="24"/>
          <w:szCs w:val="24"/>
        </w:rPr>
      </w:pPr>
    </w:p>
    <w:p w:rsidR="00F01FFE" w:rsidRDefault="00F01FFE" w:rsidP="000D3442">
      <w:pPr>
        <w:spacing w:after="0" w:line="240" w:lineRule="auto"/>
        <w:jc w:val="center"/>
        <w:rPr>
          <w:rFonts w:ascii="Times New Roman" w:hAnsi="Times New Roman" w:cs="Times New Roman"/>
          <w:sz w:val="24"/>
          <w:szCs w:val="24"/>
        </w:rPr>
      </w:pPr>
    </w:p>
    <w:p w:rsidR="000D3442" w:rsidRPr="00F01FFE" w:rsidRDefault="00F01FFE" w:rsidP="000D3442">
      <w:pPr>
        <w:spacing w:after="0" w:line="240" w:lineRule="auto"/>
        <w:jc w:val="center"/>
        <w:rPr>
          <w:rFonts w:ascii="Times New Roman" w:hAnsi="Times New Roman" w:cs="Times New Roman"/>
          <w:b/>
          <w:sz w:val="24"/>
          <w:szCs w:val="24"/>
        </w:rPr>
      </w:pPr>
      <w:r w:rsidRPr="00F01FFE">
        <w:rPr>
          <w:rFonts w:ascii="Times New Roman" w:hAnsi="Times New Roman" w:cs="Times New Roman"/>
          <w:b/>
          <w:sz w:val="24"/>
          <w:szCs w:val="24"/>
        </w:rPr>
        <w:t>I.</w:t>
      </w:r>
    </w:p>
    <w:p w:rsidR="006A7498" w:rsidRPr="00F01FFE" w:rsidRDefault="006A7498" w:rsidP="000D3442">
      <w:pPr>
        <w:spacing w:after="0" w:line="240" w:lineRule="auto"/>
        <w:jc w:val="center"/>
        <w:rPr>
          <w:rFonts w:ascii="Times New Roman" w:hAnsi="Times New Roman" w:cs="Times New Roman"/>
          <w:b/>
          <w:sz w:val="24"/>
          <w:szCs w:val="24"/>
        </w:rPr>
      </w:pPr>
      <w:r w:rsidRPr="00F01FFE">
        <w:rPr>
          <w:rFonts w:ascii="Times New Roman" w:hAnsi="Times New Roman" w:cs="Times New Roman"/>
          <w:b/>
          <w:sz w:val="24"/>
          <w:szCs w:val="24"/>
        </w:rPr>
        <w:t>Úvodní ustanovení</w:t>
      </w:r>
    </w:p>
    <w:p w:rsidR="006A7498" w:rsidRDefault="006A7498" w:rsidP="000D3442">
      <w:pPr>
        <w:spacing w:after="0" w:line="240" w:lineRule="auto"/>
        <w:jc w:val="center"/>
        <w:rPr>
          <w:rFonts w:ascii="Times New Roman" w:hAnsi="Times New Roman" w:cs="Times New Roman"/>
          <w:sz w:val="24"/>
          <w:szCs w:val="24"/>
        </w:rPr>
      </w:pPr>
    </w:p>
    <w:p w:rsidR="006A7498" w:rsidRDefault="006A7498" w:rsidP="006A7498">
      <w:pPr>
        <w:pStyle w:val="Odstavecseseznamem"/>
        <w:numPr>
          <w:ilvl w:val="0"/>
          <w:numId w:val="7"/>
        </w:num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Tento jednací řád </w:t>
      </w:r>
      <w:r w:rsidR="0029217F">
        <w:rPr>
          <w:rFonts w:ascii="Times New Roman" w:hAnsi="Times New Roman" w:cs="Times New Roman"/>
          <w:sz w:val="24"/>
          <w:szCs w:val="24"/>
        </w:rPr>
        <w:t xml:space="preserve"> Výkonného výboru </w:t>
      </w:r>
      <w:r>
        <w:rPr>
          <w:rFonts w:ascii="Times New Roman" w:hAnsi="Times New Roman" w:cs="Times New Roman"/>
          <w:sz w:val="24"/>
          <w:szCs w:val="24"/>
        </w:rPr>
        <w:t xml:space="preserve"> MAS Labské skály (dále jen MAS)</w:t>
      </w:r>
      <w:r w:rsidR="0029217F">
        <w:rPr>
          <w:rFonts w:ascii="Times New Roman" w:hAnsi="Times New Roman" w:cs="Times New Roman"/>
          <w:sz w:val="24"/>
          <w:szCs w:val="24"/>
        </w:rPr>
        <w:t xml:space="preserve"> upravuje jednání Výkonného výboru, který je rozhodovacím orgánem MAS Labské skály.</w:t>
      </w:r>
    </w:p>
    <w:p w:rsidR="00CA4669" w:rsidRPr="0029217F" w:rsidRDefault="00CA4669" w:rsidP="00444AEB">
      <w:pPr>
        <w:pStyle w:val="Odstavecseseznamem"/>
        <w:numPr>
          <w:ilvl w:val="0"/>
          <w:numId w:val="7"/>
        </w:numPr>
        <w:spacing w:after="0" w:line="240" w:lineRule="auto"/>
        <w:ind w:left="709" w:hanging="709"/>
        <w:rPr>
          <w:rFonts w:ascii="Times New Roman" w:hAnsi="Times New Roman" w:cs="Times New Roman"/>
          <w:sz w:val="24"/>
          <w:szCs w:val="24"/>
        </w:rPr>
      </w:pPr>
      <w:r w:rsidRPr="0029217F">
        <w:rPr>
          <w:rFonts w:ascii="Times New Roman" w:hAnsi="Times New Roman" w:cs="Times New Roman"/>
          <w:sz w:val="24"/>
          <w:szCs w:val="24"/>
        </w:rPr>
        <w:t xml:space="preserve">Působnost </w:t>
      </w:r>
      <w:r w:rsidR="0029217F" w:rsidRPr="0029217F">
        <w:rPr>
          <w:rFonts w:ascii="Times New Roman" w:hAnsi="Times New Roman" w:cs="Times New Roman"/>
          <w:sz w:val="24"/>
          <w:szCs w:val="24"/>
        </w:rPr>
        <w:t xml:space="preserve"> a pravomoci Výkonného výboru jsou popsány ve Stanovách. </w:t>
      </w:r>
      <w:r w:rsidRPr="0029217F">
        <w:rPr>
          <w:rFonts w:ascii="Times New Roman" w:hAnsi="Times New Roman" w:cs="Times New Roman"/>
          <w:sz w:val="24"/>
          <w:szCs w:val="24"/>
        </w:rPr>
        <w:t xml:space="preserve"> </w:t>
      </w:r>
    </w:p>
    <w:p w:rsidR="006A7498" w:rsidRPr="000D3442" w:rsidRDefault="006A7498" w:rsidP="000D3442">
      <w:pPr>
        <w:spacing w:after="0" w:line="240" w:lineRule="auto"/>
        <w:jc w:val="center"/>
        <w:rPr>
          <w:rFonts w:ascii="Times New Roman" w:hAnsi="Times New Roman" w:cs="Times New Roman"/>
          <w:sz w:val="24"/>
          <w:szCs w:val="24"/>
        </w:rPr>
      </w:pPr>
    </w:p>
    <w:p w:rsidR="000D3442" w:rsidRPr="00F01FFE" w:rsidRDefault="000D3442" w:rsidP="000D3442">
      <w:pPr>
        <w:spacing w:after="0" w:line="240" w:lineRule="auto"/>
        <w:jc w:val="center"/>
        <w:rPr>
          <w:rFonts w:ascii="Times New Roman" w:hAnsi="Times New Roman" w:cs="Times New Roman"/>
          <w:b/>
          <w:sz w:val="24"/>
          <w:szCs w:val="24"/>
        </w:rPr>
      </w:pPr>
      <w:r w:rsidRPr="00F01FFE">
        <w:rPr>
          <w:rFonts w:ascii="Times New Roman" w:hAnsi="Times New Roman" w:cs="Times New Roman"/>
          <w:b/>
          <w:sz w:val="24"/>
          <w:szCs w:val="24"/>
        </w:rPr>
        <w:t>I</w:t>
      </w:r>
      <w:r w:rsidR="00F01FFE" w:rsidRPr="00F01FFE">
        <w:rPr>
          <w:rFonts w:ascii="Times New Roman" w:hAnsi="Times New Roman" w:cs="Times New Roman"/>
          <w:b/>
          <w:sz w:val="24"/>
          <w:szCs w:val="24"/>
        </w:rPr>
        <w:t>I</w:t>
      </w:r>
      <w:r w:rsidRPr="00F01FFE">
        <w:rPr>
          <w:rFonts w:ascii="Times New Roman" w:hAnsi="Times New Roman" w:cs="Times New Roman"/>
          <w:b/>
          <w:sz w:val="24"/>
          <w:szCs w:val="24"/>
        </w:rPr>
        <w:t xml:space="preserve">. </w:t>
      </w:r>
    </w:p>
    <w:p w:rsidR="000D3442" w:rsidRDefault="000D3442" w:rsidP="000D3442">
      <w:pPr>
        <w:spacing w:after="0" w:line="240" w:lineRule="auto"/>
        <w:jc w:val="center"/>
        <w:rPr>
          <w:rFonts w:ascii="Times New Roman" w:hAnsi="Times New Roman" w:cs="Times New Roman"/>
          <w:sz w:val="24"/>
          <w:szCs w:val="24"/>
        </w:rPr>
      </w:pPr>
      <w:r w:rsidRPr="00F01FFE">
        <w:rPr>
          <w:rFonts w:ascii="Times New Roman" w:hAnsi="Times New Roman" w:cs="Times New Roman"/>
          <w:b/>
          <w:sz w:val="24"/>
          <w:szCs w:val="24"/>
        </w:rPr>
        <w:t>Svolávání</w:t>
      </w:r>
    </w:p>
    <w:p w:rsidR="000D3442" w:rsidRPr="00813256" w:rsidRDefault="0029217F" w:rsidP="000D3442">
      <w:pPr>
        <w:pStyle w:val="Odstavecseseznamem"/>
        <w:numPr>
          <w:ilvl w:val="0"/>
          <w:numId w:val="2"/>
        </w:numPr>
        <w:spacing w:after="0" w:line="240" w:lineRule="auto"/>
        <w:ind w:left="709"/>
        <w:rPr>
          <w:rFonts w:ascii="Times New Roman" w:hAnsi="Times New Roman" w:cs="Times New Roman"/>
          <w:sz w:val="24"/>
          <w:szCs w:val="24"/>
        </w:rPr>
      </w:pPr>
      <w:r w:rsidRPr="00813256">
        <w:rPr>
          <w:rFonts w:ascii="Times New Roman" w:hAnsi="Times New Roman" w:cs="Times New Roman"/>
          <w:sz w:val="24"/>
          <w:szCs w:val="24"/>
        </w:rPr>
        <w:t xml:space="preserve">Výkonný výbor MAS </w:t>
      </w:r>
      <w:r w:rsidR="00693387" w:rsidRPr="00813256">
        <w:rPr>
          <w:rFonts w:ascii="Times New Roman" w:hAnsi="Times New Roman" w:cs="Times New Roman"/>
          <w:sz w:val="24"/>
          <w:szCs w:val="24"/>
        </w:rPr>
        <w:t xml:space="preserve"> se schází nejméně 2x ročně, případně dle potřeby.</w:t>
      </w:r>
    </w:p>
    <w:p w:rsidR="00DF40B0" w:rsidRPr="00813256" w:rsidRDefault="0029217F" w:rsidP="0029217F">
      <w:pPr>
        <w:pStyle w:val="Odstavecseseznamem"/>
        <w:numPr>
          <w:ilvl w:val="0"/>
          <w:numId w:val="2"/>
        </w:numPr>
        <w:spacing w:after="0" w:line="240" w:lineRule="auto"/>
        <w:ind w:left="709"/>
        <w:rPr>
          <w:rFonts w:ascii="Times New Roman" w:hAnsi="Times New Roman" w:cs="Times New Roman"/>
          <w:sz w:val="24"/>
          <w:szCs w:val="24"/>
        </w:rPr>
      </w:pPr>
      <w:r w:rsidRPr="00813256">
        <w:rPr>
          <w:rFonts w:ascii="Times New Roman" w:hAnsi="Times New Roman" w:cs="Times New Roman"/>
          <w:sz w:val="24"/>
          <w:szCs w:val="24"/>
        </w:rPr>
        <w:t xml:space="preserve">Výkonný výbor </w:t>
      </w:r>
      <w:r w:rsidR="000D3442" w:rsidRPr="00813256">
        <w:rPr>
          <w:rFonts w:ascii="Times New Roman" w:hAnsi="Times New Roman" w:cs="Times New Roman"/>
          <w:sz w:val="24"/>
          <w:szCs w:val="24"/>
        </w:rPr>
        <w:t xml:space="preserve"> svolává předseda</w:t>
      </w:r>
      <w:r w:rsidRPr="00813256">
        <w:rPr>
          <w:rFonts w:ascii="Times New Roman" w:hAnsi="Times New Roman" w:cs="Times New Roman"/>
          <w:sz w:val="24"/>
          <w:szCs w:val="24"/>
        </w:rPr>
        <w:t xml:space="preserve"> Výkonného výboru</w:t>
      </w:r>
      <w:r w:rsidR="000D3442" w:rsidRPr="00813256">
        <w:rPr>
          <w:rFonts w:ascii="Times New Roman" w:hAnsi="Times New Roman" w:cs="Times New Roman"/>
          <w:sz w:val="24"/>
          <w:szCs w:val="24"/>
        </w:rPr>
        <w:t xml:space="preserve"> </w:t>
      </w:r>
      <w:r w:rsidR="00693387" w:rsidRPr="00813256">
        <w:rPr>
          <w:rFonts w:ascii="Times New Roman" w:hAnsi="Times New Roman" w:cs="Times New Roman"/>
          <w:sz w:val="24"/>
          <w:szCs w:val="24"/>
        </w:rPr>
        <w:t>MAS</w:t>
      </w:r>
      <w:r w:rsidRPr="00813256">
        <w:rPr>
          <w:rFonts w:ascii="Times New Roman" w:hAnsi="Times New Roman" w:cs="Times New Roman"/>
          <w:sz w:val="24"/>
          <w:szCs w:val="24"/>
        </w:rPr>
        <w:t>, případně  z jeho pověření  vedoucí kanceláře MAS.</w:t>
      </w:r>
      <w:r w:rsidR="000D3442" w:rsidRPr="00813256">
        <w:rPr>
          <w:rFonts w:ascii="Times New Roman" w:hAnsi="Times New Roman" w:cs="Times New Roman"/>
          <w:sz w:val="24"/>
          <w:szCs w:val="24"/>
        </w:rPr>
        <w:t xml:space="preserve"> Pozvánky jsou rozeslány jednotlivým členům alespoň </w:t>
      </w:r>
      <w:r w:rsidR="003D694B" w:rsidRPr="00813256">
        <w:rPr>
          <w:rFonts w:ascii="Times New Roman" w:hAnsi="Times New Roman" w:cs="Times New Roman"/>
          <w:sz w:val="24"/>
          <w:szCs w:val="24"/>
        </w:rPr>
        <w:t xml:space="preserve"> </w:t>
      </w:r>
      <w:r w:rsidRPr="00813256">
        <w:rPr>
          <w:rFonts w:ascii="Times New Roman" w:hAnsi="Times New Roman" w:cs="Times New Roman"/>
          <w:sz w:val="24"/>
          <w:szCs w:val="24"/>
        </w:rPr>
        <w:t xml:space="preserve">minimálně  10 </w:t>
      </w:r>
      <w:r w:rsidR="003D694B" w:rsidRPr="00813256">
        <w:rPr>
          <w:rFonts w:ascii="Times New Roman" w:hAnsi="Times New Roman" w:cs="Times New Roman"/>
          <w:sz w:val="24"/>
          <w:szCs w:val="24"/>
        </w:rPr>
        <w:t xml:space="preserve">  </w:t>
      </w:r>
      <w:r w:rsidR="001423C4" w:rsidRPr="00813256">
        <w:rPr>
          <w:rFonts w:ascii="Times New Roman" w:hAnsi="Times New Roman" w:cs="Times New Roman"/>
          <w:sz w:val="24"/>
          <w:szCs w:val="24"/>
        </w:rPr>
        <w:t>dní</w:t>
      </w:r>
      <w:r w:rsidR="000D3442" w:rsidRPr="00813256">
        <w:rPr>
          <w:rFonts w:ascii="Times New Roman" w:hAnsi="Times New Roman" w:cs="Times New Roman"/>
          <w:sz w:val="24"/>
          <w:szCs w:val="24"/>
        </w:rPr>
        <w:t xml:space="preserve"> před termínem jednání</w:t>
      </w:r>
      <w:r w:rsidR="00693387" w:rsidRPr="00813256">
        <w:rPr>
          <w:rFonts w:ascii="Times New Roman" w:hAnsi="Times New Roman" w:cs="Times New Roman"/>
          <w:sz w:val="24"/>
          <w:szCs w:val="24"/>
        </w:rPr>
        <w:t xml:space="preserve"> elektronickou poštou</w:t>
      </w:r>
      <w:r w:rsidR="000D3442" w:rsidRPr="00813256">
        <w:rPr>
          <w:rFonts w:ascii="Times New Roman" w:hAnsi="Times New Roman" w:cs="Times New Roman"/>
          <w:sz w:val="24"/>
          <w:szCs w:val="24"/>
        </w:rPr>
        <w:t xml:space="preserve">. </w:t>
      </w:r>
      <w:r w:rsidRPr="00813256">
        <w:rPr>
          <w:rFonts w:ascii="Times New Roman" w:hAnsi="Times New Roman" w:cs="Times New Roman"/>
          <w:sz w:val="24"/>
          <w:szCs w:val="24"/>
        </w:rPr>
        <w:t>Pozvánka</w:t>
      </w:r>
      <w:r w:rsidR="00DF40B0" w:rsidRPr="00813256">
        <w:rPr>
          <w:rFonts w:ascii="Times New Roman" w:hAnsi="Times New Roman" w:cs="Times New Roman"/>
          <w:sz w:val="24"/>
          <w:szCs w:val="24"/>
        </w:rPr>
        <w:t xml:space="preserve"> musí obsahovat místo, dobu konání a navržený program připravovaného zasedání .</w:t>
      </w:r>
    </w:p>
    <w:p w:rsidR="00693387" w:rsidRPr="00813256" w:rsidRDefault="003D694B" w:rsidP="00693387">
      <w:pPr>
        <w:pStyle w:val="Odstavecseseznamem"/>
        <w:numPr>
          <w:ilvl w:val="0"/>
          <w:numId w:val="2"/>
        </w:numPr>
        <w:spacing w:after="0" w:line="240" w:lineRule="auto"/>
        <w:ind w:left="709"/>
        <w:rPr>
          <w:rFonts w:ascii="Times New Roman" w:hAnsi="Times New Roman" w:cs="Times New Roman"/>
          <w:sz w:val="24"/>
          <w:szCs w:val="24"/>
        </w:rPr>
      </w:pPr>
      <w:r w:rsidRPr="00813256">
        <w:rPr>
          <w:rFonts w:ascii="Times New Roman" w:hAnsi="Times New Roman" w:cs="Times New Roman"/>
          <w:sz w:val="24"/>
          <w:szCs w:val="24"/>
        </w:rPr>
        <w:t>Pokud jsou k projednání zapotřebí písemné podklady jsou doručeny  elektronicky  nejm</w:t>
      </w:r>
      <w:r w:rsidR="0029217F" w:rsidRPr="00813256">
        <w:rPr>
          <w:rFonts w:ascii="Times New Roman" w:hAnsi="Times New Roman" w:cs="Times New Roman"/>
          <w:sz w:val="24"/>
          <w:szCs w:val="24"/>
        </w:rPr>
        <w:t>éně 7 dní před termínem jednáním Výkonného výboru</w:t>
      </w:r>
      <w:r w:rsidRPr="00813256">
        <w:rPr>
          <w:rFonts w:ascii="Times New Roman" w:hAnsi="Times New Roman" w:cs="Times New Roman"/>
          <w:sz w:val="24"/>
          <w:szCs w:val="24"/>
        </w:rPr>
        <w:t>.</w:t>
      </w:r>
      <w:r w:rsidR="0029217F" w:rsidRPr="00813256">
        <w:rPr>
          <w:rFonts w:ascii="Times New Roman" w:hAnsi="Times New Roman" w:cs="Times New Roman"/>
          <w:sz w:val="24"/>
          <w:szCs w:val="24"/>
        </w:rPr>
        <w:t xml:space="preserve"> V odůvodněných případech je možné </w:t>
      </w:r>
      <w:r w:rsidR="00693387" w:rsidRPr="00813256">
        <w:rPr>
          <w:rFonts w:ascii="Times New Roman" w:hAnsi="Times New Roman" w:cs="Times New Roman"/>
          <w:sz w:val="24"/>
          <w:szCs w:val="24"/>
        </w:rPr>
        <w:t xml:space="preserve"> </w:t>
      </w:r>
      <w:r w:rsidR="0029217F" w:rsidRPr="00813256">
        <w:rPr>
          <w:rFonts w:ascii="Times New Roman" w:hAnsi="Times New Roman" w:cs="Times New Roman"/>
          <w:sz w:val="24"/>
          <w:szCs w:val="24"/>
        </w:rPr>
        <w:t xml:space="preserve">tuto dobu zkrátit. </w:t>
      </w:r>
      <w:r w:rsidR="00693387" w:rsidRPr="00813256">
        <w:rPr>
          <w:rFonts w:ascii="Times New Roman" w:hAnsi="Times New Roman" w:cs="Times New Roman"/>
          <w:sz w:val="24"/>
          <w:szCs w:val="24"/>
        </w:rPr>
        <w:t xml:space="preserve"> </w:t>
      </w:r>
    </w:p>
    <w:p w:rsidR="00063F26" w:rsidRPr="00813256" w:rsidRDefault="00063F26" w:rsidP="00063F26">
      <w:pPr>
        <w:spacing w:after="0" w:line="240" w:lineRule="auto"/>
        <w:ind w:left="4"/>
        <w:rPr>
          <w:rFonts w:ascii="Times New Roman" w:hAnsi="Times New Roman" w:cs="Times New Roman"/>
          <w:sz w:val="24"/>
          <w:szCs w:val="24"/>
        </w:rPr>
      </w:pPr>
    </w:p>
    <w:p w:rsidR="000D3442" w:rsidRPr="00813256" w:rsidRDefault="000D3442" w:rsidP="000D3442">
      <w:pPr>
        <w:spacing w:after="0" w:line="240" w:lineRule="auto"/>
        <w:jc w:val="center"/>
        <w:rPr>
          <w:rFonts w:ascii="Times New Roman" w:hAnsi="Times New Roman" w:cs="Times New Roman"/>
          <w:b/>
          <w:sz w:val="24"/>
          <w:szCs w:val="24"/>
        </w:rPr>
      </w:pPr>
      <w:r w:rsidRPr="00813256">
        <w:rPr>
          <w:rFonts w:ascii="Times New Roman" w:hAnsi="Times New Roman" w:cs="Times New Roman"/>
          <w:b/>
          <w:sz w:val="24"/>
          <w:szCs w:val="24"/>
        </w:rPr>
        <w:t>II</w:t>
      </w:r>
      <w:r w:rsidR="00F01FFE" w:rsidRPr="00813256">
        <w:rPr>
          <w:rFonts w:ascii="Times New Roman" w:hAnsi="Times New Roman" w:cs="Times New Roman"/>
          <w:b/>
          <w:sz w:val="24"/>
          <w:szCs w:val="24"/>
        </w:rPr>
        <w:t>I</w:t>
      </w:r>
      <w:r w:rsidRPr="00813256">
        <w:rPr>
          <w:rFonts w:ascii="Times New Roman" w:hAnsi="Times New Roman" w:cs="Times New Roman"/>
          <w:b/>
          <w:sz w:val="24"/>
          <w:szCs w:val="24"/>
        </w:rPr>
        <w:t>.</w:t>
      </w:r>
    </w:p>
    <w:p w:rsidR="00DF40B0" w:rsidRPr="00813256" w:rsidRDefault="00DF40B0" w:rsidP="000D3442">
      <w:pPr>
        <w:spacing w:after="0" w:line="240" w:lineRule="auto"/>
        <w:jc w:val="center"/>
        <w:rPr>
          <w:rFonts w:ascii="Times New Roman" w:hAnsi="Times New Roman" w:cs="Times New Roman"/>
          <w:b/>
          <w:sz w:val="24"/>
          <w:szCs w:val="24"/>
        </w:rPr>
      </w:pPr>
      <w:r w:rsidRPr="00813256">
        <w:rPr>
          <w:rFonts w:ascii="Times New Roman" w:hAnsi="Times New Roman" w:cs="Times New Roman"/>
          <w:b/>
          <w:sz w:val="24"/>
          <w:szCs w:val="24"/>
        </w:rPr>
        <w:t>Účast členů</w:t>
      </w:r>
    </w:p>
    <w:p w:rsidR="000D3442" w:rsidRPr="00813256" w:rsidRDefault="000D3442" w:rsidP="000D3442">
      <w:pPr>
        <w:spacing w:after="0" w:line="240" w:lineRule="auto"/>
        <w:jc w:val="center"/>
        <w:rPr>
          <w:rFonts w:ascii="Times New Roman" w:hAnsi="Times New Roman" w:cs="Times New Roman"/>
          <w:b/>
          <w:sz w:val="24"/>
          <w:szCs w:val="24"/>
        </w:rPr>
      </w:pPr>
      <w:r w:rsidRPr="00813256">
        <w:rPr>
          <w:rFonts w:ascii="Times New Roman" w:hAnsi="Times New Roman" w:cs="Times New Roman"/>
          <w:b/>
          <w:sz w:val="24"/>
          <w:szCs w:val="24"/>
        </w:rPr>
        <w:t>Usnášeníschopnost</w:t>
      </w:r>
    </w:p>
    <w:p w:rsidR="000D3442" w:rsidRPr="00813256" w:rsidRDefault="000D3442" w:rsidP="000D3442">
      <w:pPr>
        <w:spacing w:after="0" w:line="240" w:lineRule="auto"/>
        <w:jc w:val="center"/>
        <w:rPr>
          <w:rFonts w:ascii="Times New Roman" w:hAnsi="Times New Roman" w:cs="Times New Roman"/>
          <w:sz w:val="24"/>
          <w:szCs w:val="24"/>
        </w:rPr>
      </w:pPr>
    </w:p>
    <w:p w:rsidR="00DF40B0" w:rsidRPr="00813256" w:rsidRDefault="00DF40B0" w:rsidP="000D3442">
      <w:pPr>
        <w:pStyle w:val="Odstavecseseznamem"/>
        <w:numPr>
          <w:ilvl w:val="0"/>
          <w:numId w:val="3"/>
        </w:numPr>
        <w:spacing w:after="0" w:line="240" w:lineRule="auto"/>
        <w:ind w:left="709"/>
        <w:rPr>
          <w:rFonts w:ascii="Times New Roman" w:hAnsi="Times New Roman" w:cs="Times New Roman"/>
          <w:sz w:val="24"/>
          <w:szCs w:val="24"/>
        </w:rPr>
      </w:pPr>
      <w:r w:rsidRPr="00813256">
        <w:rPr>
          <w:rFonts w:ascii="Times New Roman" w:hAnsi="Times New Roman" w:cs="Times New Roman"/>
          <w:sz w:val="24"/>
          <w:szCs w:val="24"/>
        </w:rPr>
        <w:t>Ú</w:t>
      </w:r>
      <w:r w:rsidR="00063F26" w:rsidRPr="00813256">
        <w:rPr>
          <w:rFonts w:ascii="Times New Roman" w:hAnsi="Times New Roman" w:cs="Times New Roman"/>
          <w:sz w:val="24"/>
          <w:szCs w:val="24"/>
        </w:rPr>
        <w:t>čas</w:t>
      </w:r>
      <w:r w:rsidR="0029217F" w:rsidRPr="00813256">
        <w:rPr>
          <w:rFonts w:ascii="Times New Roman" w:hAnsi="Times New Roman" w:cs="Times New Roman"/>
          <w:sz w:val="24"/>
          <w:szCs w:val="24"/>
        </w:rPr>
        <w:t xml:space="preserve">t na jednání stvrzují členové Výkonného výboru </w:t>
      </w:r>
      <w:r w:rsidRPr="00813256">
        <w:rPr>
          <w:rFonts w:ascii="Times New Roman" w:hAnsi="Times New Roman" w:cs="Times New Roman"/>
          <w:sz w:val="24"/>
          <w:szCs w:val="24"/>
        </w:rPr>
        <w:t xml:space="preserve"> podpisem na prezenční listině.</w:t>
      </w:r>
    </w:p>
    <w:p w:rsidR="000D3442" w:rsidRPr="00813256" w:rsidRDefault="0029217F" w:rsidP="000D3442">
      <w:pPr>
        <w:pStyle w:val="Odstavecseseznamem"/>
        <w:numPr>
          <w:ilvl w:val="0"/>
          <w:numId w:val="3"/>
        </w:numPr>
        <w:spacing w:after="0" w:line="240" w:lineRule="auto"/>
        <w:ind w:left="709"/>
        <w:rPr>
          <w:rFonts w:ascii="Times New Roman" w:hAnsi="Times New Roman" w:cs="Times New Roman"/>
          <w:sz w:val="24"/>
          <w:szCs w:val="24"/>
        </w:rPr>
      </w:pPr>
      <w:r w:rsidRPr="00813256">
        <w:rPr>
          <w:rFonts w:ascii="Times New Roman" w:hAnsi="Times New Roman" w:cs="Times New Roman"/>
          <w:sz w:val="24"/>
          <w:szCs w:val="24"/>
        </w:rPr>
        <w:t>Výkonný výbor  je usnášeníschopný</w:t>
      </w:r>
      <w:r w:rsidR="00063F26" w:rsidRPr="00813256">
        <w:rPr>
          <w:rFonts w:ascii="Times New Roman" w:hAnsi="Times New Roman" w:cs="Times New Roman"/>
          <w:sz w:val="24"/>
          <w:szCs w:val="24"/>
        </w:rPr>
        <w:t xml:space="preserve"> , je-li přítom</w:t>
      </w:r>
      <w:r w:rsidRPr="00813256">
        <w:rPr>
          <w:rFonts w:ascii="Times New Roman" w:hAnsi="Times New Roman" w:cs="Times New Roman"/>
          <w:sz w:val="24"/>
          <w:szCs w:val="24"/>
        </w:rPr>
        <w:t xml:space="preserve">na nadpoloviční většina členů výboru </w:t>
      </w:r>
      <w:r w:rsidR="0051577E" w:rsidRPr="00813256">
        <w:rPr>
          <w:rFonts w:ascii="Times New Roman" w:hAnsi="Times New Roman" w:cs="Times New Roman"/>
          <w:sz w:val="24"/>
          <w:szCs w:val="24"/>
        </w:rPr>
        <w:t>a</w:t>
      </w:r>
      <w:r w:rsidR="00063F26" w:rsidRPr="00813256">
        <w:rPr>
          <w:rFonts w:ascii="Times New Roman" w:hAnsi="Times New Roman" w:cs="Times New Roman"/>
          <w:sz w:val="24"/>
          <w:szCs w:val="24"/>
        </w:rPr>
        <w:t xml:space="preserve"> </w:t>
      </w:r>
      <w:r w:rsidR="0051577E" w:rsidRPr="00813256">
        <w:rPr>
          <w:rFonts w:ascii="Times New Roman" w:hAnsi="Times New Roman" w:cs="Times New Roman"/>
          <w:sz w:val="24"/>
          <w:szCs w:val="24"/>
        </w:rPr>
        <w:t xml:space="preserve">ani veřejný sektor ani žádná ze zájmových skupin nepředstavuje více než 49% </w:t>
      </w:r>
      <w:r w:rsidRPr="00813256">
        <w:rPr>
          <w:rFonts w:ascii="Times New Roman" w:hAnsi="Times New Roman" w:cs="Times New Roman"/>
          <w:sz w:val="24"/>
          <w:szCs w:val="24"/>
        </w:rPr>
        <w:t xml:space="preserve"> hlasovacích práv. Jednání výboru  je zahájeno</w:t>
      </w:r>
      <w:r w:rsidR="00063F26" w:rsidRPr="00813256">
        <w:rPr>
          <w:rFonts w:ascii="Times New Roman" w:hAnsi="Times New Roman" w:cs="Times New Roman"/>
          <w:sz w:val="24"/>
          <w:szCs w:val="24"/>
        </w:rPr>
        <w:t xml:space="preserve"> ověřením  usnášeníschopnosti podle prezenční listiny.</w:t>
      </w:r>
      <w:r w:rsidR="00DF40B0" w:rsidRPr="00813256">
        <w:rPr>
          <w:rFonts w:ascii="Times New Roman" w:hAnsi="Times New Roman" w:cs="Times New Roman"/>
          <w:sz w:val="24"/>
          <w:szCs w:val="24"/>
        </w:rPr>
        <w:t xml:space="preserve"> </w:t>
      </w:r>
    </w:p>
    <w:p w:rsidR="002C2DFC" w:rsidRPr="00813256" w:rsidRDefault="00C03E43" w:rsidP="000D3442">
      <w:pPr>
        <w:pStyle w:val="Odstavecseseznamem"/>
        <w:numPr>
          <w:ilvl w:val="0"/>
          <w:numId w:val="3"/>
        </w:numPr>
        <w:spacing w:after="0" w:line="240" w:lineRule="auto"/>
        <w:ind w:left="709"/>
        <w:rPr>
          <w:rFonts w:ascii="Times New Roman" w:hAnsi="Times New Roman" w:cs="Times New Roman"/>
          <w:sz w:val="24"/>
          <w:szCs w:val="24"/>
        </w:rPr>
      </w:pPr>
      <w:r w:rsidRPr="00813256">
        <w:rPr>
          <w:rFonts w:ascii="Times New Roman" w:hAnsi="Times New Roman" w:cs="Times New Roman"/>
          <w:sz w:val="24"/>
          <w:szCs w:val="24"/>
        </w:rPr>
        <w:t>V případě neusnášení</w:t>
      </w:r>
      <w:r w:rsidR="00FE56EA" w:rsidRPr="00813256">
        <w:rPr>
          <w:rFonts w:ascii="Times New Roman" w:hAnsi="Times New Roman" w:cs="Times New Roman"/>
          <w:sz w:val="24"/>
          <w:szCs w:val="24"/>
        </w:rPr>
        <w:t xml:space="preserve"> </w:t>
      </w:r>
      <w:r w:rsidRPr="00813256">
        <w:rPr>
          <w:rFonts w:ascii="Times New Roman" w:hAnsi="Times New Roman" w:cs="Times New Roman"/>
          <w:sz w:val="24"/>
          <w:szCs w:val="24"/>
        </w:rPr>
        <w:t xml:space="preserve">schopnosti: Není-li přítomna 30 minut po plánovaném termínu zahájení nadpoloviční většina všech členů, </w:t>
      </w:r>
      <w:r w:rsidR="003D694B" w:rsidRPr="00813256">
        <w:rPr>
          <w:rFonts w:ascii="Times New Roman" w:hAnsi="Times New Roman" w:cs="Times New Roman"/>
          <w:sz w:val="24"/>
          <w:szCs w:val="24"/>
        </w:rPr>
        <w:t xml:space="preserve">ukončí předseda jednání a rozhodne </w:t>
      </w:r>
      <w:r w:rsidRPr="00813256">
        <w:rPr>
          <w:rFonts w:ascii="Times New Roman" w:hAnsi="Times New Roman" w:cs="Times New Roman"/>
          <w:sz w:val="24"/>
          <w:szCs w:val="24"/>
        </w:rPr>
        <w:t xml:space="preserve">o svolání </w:t>
      </w:r>
      <w:r w:rsidR="0029217F" w:rsidRPr="00813256">
        <w:rPr>
          <w:rFonts w:ascii="Times New Roman" w:hAnsi="Times New Roman" w:cs="Times New Roman"/>
          <w:sz w:val="24"/>
          <w:szCs w:val="24"/>
        </w:rPr>
        <w:t xml:space="preserve">Výkonného výboru </w:t>
      </w:r>
      <w:r w:rsidRPr="00813256">
        <w:rPr>
          <w:rFonts w:ascii="Times New Roman" w:hAnsi="Times New Roman" w:cs="Times New Roman"/>
          <w:sz w:val="24"/>
          <w:szCs w:val="24"/>
        </w:rPr>
        <w:t>v jiném termínu.</w:t>
      </w:r>
    </w:p>
    <w:p w:rsidR="000D3442" w:rsidRDefault="000D3442" w:rsidP="000D3442">
      <w:pPr>
        <w:spacing w:after="0" w:line="240" w:lineRule="auto"/>
        <w:rPr>
          <w:rFonts w:ascii="Times New Roman" w:hAnsi="Times New Roman" w:cs="Times New Roman"/>
          <w:sz w:val="24"/>
          <w:szCs w:val="24"/>
        </w:rPr>
      </w:pPr>
    </w:p>
    <w:p w:rsidR="005B0B77" w:rsidRDefault="005B0B77" w:rsidP="000D3442">
      <w:pPr>
        <w:spacing w:after="0" w:line="240" w:lineRule="auto"/>
        <w:jc w:val="center"/>
        <w:rPr>
          <w:rFonts w:ascii="Times New Roman" w:hAnsi="Times New Roman" w:cs="Times New Roman"/>
          <w:b/>
          <w:sz w:val="24"/>
          <w:szCs w:val="24"/>
        </w:rPr>
      </w:pPr>
    </w:p>
    <w:p w:rsidR="000D3442" w:rsidRPr="00F01FFE" w:rsidRDefault="00F01FFE" w:rsidP="000D3442">
      <w:pPr>
        <w:spacing w:after="0" w:line="240" w:lineRule="auto"/>
        <w:jc w:val="center"/>
        <w:rPr>
          <w:rFonts w:ascii="Times New Roman" w:hAnsi="Times New Roman" w:cs="Times New Roman"/>
          <w:b/>
          <w:sz w:val="24"/>
          <w:szCs w:val="24"/>
        </w:rPr>
      </w:pPr>
      <w:r w:rsidRPr="00F01FFE">
        <w:rPr>
          <w:rFonts w:ascii="Times New Roman" w:hAnsi="Times New Roman" w:cs="Times New Roman"/>
          <w:b/>
          <w:sz w:val="24"/>
          <w:szCs w:val="24"/>
        </w:rPr>
        <w:t>IV</w:t>
      </w:r>
      <w:r w:rsidR="000D3442" w:rsidRPr="00F01FFE">
        <w:rPr>
          <w:rFonts w:ascii="Times New Roman" w:hAnsi="Times New Roman" w:cs="Times New Roman"/>
          <w:b/>
          <w:sz w:val="24"/>
          <w:szCs w:val="24"/>
        </w:rPr>
        <w:t>.</w:t>
      </w:r>
    </w:p>
    <w:p w:rsidR="000D3442" w:rsidRPr="00F01FFE" w:rsidRDefault="005B0B77" w:rsidP="000D344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Hlasování</w:t>
      </w:r>
    </w:p>
    <w:p w:rsidR="002C2DFC" w:rsidRDefault="002C2DFC" w:rsidP="000D3442">
      <w:pPr>
        <w:spacing w:after="0" w:line="240" w:lineRule="auto"/>
        <w:rPr>
          <w:rFonts w:ascii="Times New Roman" w:hAnsi="Times New Roman" w:cs="Times New Roman"/>
          <w:sz w:val="24"/>
          <w:szCs w:val="24"/>
        </w:rPr>
      </w:pPr>
    </w:p>
    <w:p w:rsidR="00063F26" w:rsidRDefault="00063F26" w:rsidP="005B0B77">
      <w:pPr>
        <w:pStyle w:val="Odstavecseseznamem"/>
        <w:numPr>
          <w:ilvl w:val="0"/>
          <w:numId w:val="4"/>
        </w:numPr>
        <w:spacing w:after="0" w:line="240" w:lineRule="auto"/>
        <w:ind w:left="709"/>
        <w:rPr>
          <w:rFonts w:ascii="Times New Roman" w:hAnsi="Times New Roman" w:cs="Times New Roman"/>
          <w:sz w:val="24"/>
          <w:szCs w:val="24"/>
        </w:rPr>
      </w:pPr>
      <w:r w:rsidRPr="005B0B77">
        <w:rPr>
          <w:rFonts w:ascii="Times New Roman" w:hAnsi="Times New Roman" w:cs="Times New Roman"/>
          <w:sz w:val="24"/>
          <w:szCs w:val="24"/>
        </w:rPr>
        <w:t>Každý člen má jeden hlas. Hlasy všech členů jsou rovné.</w:t>
      </w:r>
    </w:p>
    <w:p w:rsidR="005B0B77" w:rsidRDefault="005B0B77" w:rsidP="005B0B77">
      <w:pPr>
        <w:pStyle w:val="Odstavecseseznamem"/>
        <w:numPr>
          <w:ilvl w:val="0"/>
          <w:numId w:val="4"/>
        </w:numPr>
        <w:spacing w:after="0" w:line="240" w:lineRule="auto"/>
        <w:ind w:left="709"/>
        <w:rPr>
          <w:rFonts w:ascii="Times New Roman" w:hAnsi="Times New Roman" w:cs="Times New Roman"/>
          <w:sz w:val="24"/>
          <w:szCs w:val="24"/>
        </w:rPr>
      </w:pPr>
      <w:r w:rsidRPr="005B0B77">
        <w:rPr>
          <w:rFonts w:ascii="Times New Roman" w:hAnsi="Times New Roman" w:cs="Times New Roman"/>
          <w:sz w:val="24"/>
          <w:szCs w:val="24"/>
        </w:rPr>
        <w:t>Hlasování probíhá veřejně zdvižením ruky.</w:t>
      </w:r>
    </w:p>
    <w:p w:rsidR="005B0B77" w:rsidRDefault="008C785A" w:rsidP="005B0B77">
      <w:pPr>
        <w:pStyle w:val="Odstavecseseznamem"/>
        <w:numPr>
          <w:ilvl w:val="0"/>
          <w:numId w:val="4"/>
        </w:numPr>
        <w:spacing w:after="0" w:line="240" w:lineRule="auto"/>
        <w:ind w:left="709"/>
        <w:rPr>
          <w:rFonts w:ascii="Times New Roman" w:hAnsi="Times New Roman" w:cs="Times New Roman"/>
          <w:sz w:val="24"/>
          <w:szCs w:val="24"/>
        </w:rPr>
      </w:pPr>
      <w:r>
        <w:rPr>
          <w:rFonts w:ascii="Times New Roman" w:hAnsi="Times New Roman" w:cs="Times New Roman"/>
          <w:sz w:val="24"/>
          <w:szCs w:val="24"/>
        </w:rPr>
        <w:t>V od</w:t>
      </w:r>
      <w:r w:rsidR="005B0B77">
        <w:rPr>
          <w:rFonts w:ascii="Times New Roman" w:hAnsi="Times New Roman" w:cs="Times New Roman"/>
          <w:sz w:val="24"/>
          <w:szCs w:val="24"/>
        </w:rPr>
        <w:t>ůvodněných případech a neodkladných záležitostech je možné oběžné hlasování elektronickou poštou (</w:t>
      </w:r>
      <w:r w:rsidR="005B0B77">
        <w:rPr>
          <w:rFonts w:ascii="Times New Roman" w:hAnsi="Times New Roman" w:cs="Times New Roman"/>
          <w:b/>
          <w:sz w:val="24"/>
          <w:szCs w:val="24"/>
        </w:rPr>
        <w:t>„per rollam“</w:t>
      </w:r>
      <w:r w:rsidR="005B0B77">
        <w:rPr>
          <w:rFonts w:ascii="Times New Roman" w:hAnsi="Times New Roman" w:cs="Times New Roman"/>
          <w:sz w:val="24"/>
          <w:szCs w:val="24"/>
        </w:rPr>
        <w:t>)</w:t>
      </w:r>
    </w:p>
    <w:p w:rsidR="00FE56EA" w:rsidRDefault="00FE56EA" w:rsidP="002D5B00">
      <w:pPr>
        <w:autoSpaceDE w:val="0"/>
        <w:autoSpaceDN w:val="0"/>
        <w:adjustRightInd w:val="0"/>
        <w:spacing w:after="0" w:line="240" w:lineRule="auto"/>
        <w:ind w:left="709"/>
        <w:rPr>
          <w:rFonts w:ascii="Calibri" w:hAnsi="Calibri" w:cs="Calibri"/>
          <w:sz w:val="24"/>
          <w:szCs w:val="24"/>
        </w:rPr>
      </w:pPr>
      <w:r>
        <w:rPr>
          <w:rFonts w:ascii="Calibri" w:hAnsi="Calibri" w:cs="Calibri"/>
          <w:sz w:val="24"/>
          <w:szCs w:val="24"/>
        </w:rPr>
        <w:t>Hlasování se vyhlašuje e-mailem a obsahuje návrh usnesení, zdůvodnění usnesení, způsob</w:t>
      </w:r>
      <w:r w:rsidR="002D5B00">
        <w:rPr>
          <w:rFonts w:ascii="Calibri" w:hAnsi="Calibri" w:cs="Calibri"/>
          <w:sz w:val="24"/>
          <w:szCs w:val="24"/>
        </w:rPr>
        <w:t xml:space="preserve"> </w:t>
      </w:r>
      <w:r>
        <w:rPr>
          <w:rFonts w:ascii="Calibri" w:hAnsi="Calibri" w:cs="Calibri"/>
          <w:sz w:val="24"/>
          <w:szCs w:val="24"/>
        </w:rPr>
        <w:t xml:space="preserve">hlasování a termín, do kdy je možné se hlasování zúčastnit. </w:t>
      </w:r>
      <w:r w:rsidR="002D5B00">
        <w:rPr>
          <w:rFonts w:ascii="Calibri" w:hAnsi="Calibri" w:cs="Calibri"/>
          <w:sz w:val="24"/>
          <w:szCs w:val="24"/>
        </w:rPr>
        <w:t xml:space="preserve"> </w:t>
      </w:r>
      <w:r>
        <w:rPr>
          <w:rFonts w:ascii="Calibri" w:hAnsi="Calibri" w:cs="Calibri"/>
          <w:sz w:val="24"/>
          <w:szCs w:val="24"/>
        </w:rPr>
        <w:t>Hlasování je možné uskutečnit také prostřednictvím elektronického formulář</w:t>
      </w:r>
      <w:r w:rsidR="002D5B00">
        <w:rPr>
          <w:rFonts w:ascii="Calibri" w:hAnsi="Calibri" w:cs="Calibri"/>
          <w:sz w:val="24"/>
          <w:szCs w:val="24"/>
        </w:rPr>
        <w:t xml:space="preserve">e za </w:t>
      </w:r>
      <w:r>
        <w:rPr>
          <w:rFonts w:ascii="Calibri" w:hAnsi="Calibri" w:cs="Calibri"/>
          <w:sz w:val="24"/>
          <w:szCs w:val="24"/>
        </w:rPr>
        <w:t>dodržení stejných podmínek transparentnosti a veřejné kontroly, jak jsou uvedeny níže. Termín</w:t>
      </w:r>
    </w:p>
    <w:p w:rsidR="00FE56EA" w:rsidRDefault="00FE56EA" w:rsidP="002D5B00">
      <w:pPr>
        <w:autoSpaceDE w:val="0"/>
        <w:autoSpaceDN w:val="0"/>
        <w:adjustRightInd w:val="0"/>
        <w:spacing w:after="0" w:line="240" w:lineRule="auto"/>
        <w:ind w:left="709"/>
        <w:rPr>
          <w:rFonts w:ascii="Calibri" w:hAnsi="Calibri" w:cs="Calibri"/>
          <w:sz w:val="24"/>
          <w:szCs w:val="24"/>
        </w:rPr>
      </w:pPr>
      <w:r>
        <w:rPr>
          <w:rFonts w:ascii="Calibri" w:hAnsi="Calibri" w:cs="Calibri"/>
          <w:sz w:val="24"/>
          <w:szCs w:val="24"/>
        </w:rPr>
        <w:t>nesmí být kratší než 24 hodin.</w:t>
      </w:r>
      <w:r w:rsidR="002D5B00">
        <w:rPr>
          <w:rFonts w:ascii="Calibri" w:hAnsi="Calibri" w:cs="Calibri"/>
          <w:sz w:val="24"/>
          <w:szCs w:val="24"/>
        </w:rPr>
        <w:t xml:space="preserve"> </w:t>
      </w:r>
      <w:r>
        <w:rPr>
          <w:rFonts w:ascii="Calibri" w:hAnsi="Calibri" w:cs="Calibri"/>
          <w:sz w:val="24"/>
          <w:szCs w:val="24"/>
        </w:rPr>
        <w:t>Členové hlasují slovy „PRO“ nebo „PROTI“ nebo „ZDRŽUJI SE“. Své hlasování mohou odů</w:t>
      </w:r>
      <w:r w:rsidR="002D5B00">
        <w:rPr>
          <w:rFonts w:ascii="Calibri" w:hAnsi="Calibri" w:cs="Calibri"/>
          <w:sz w:val="24"/>
          <w:szCs w:val="24"/>
        </w:rPr>
        <w:t xml:space="preserve">vodnit. Pro </w:t>
      </w:r>
      <w:r>
        <w:rPr>
          <w:rFonts w:ascii="Calibri" w:hAnsi="Calibri" w:cs="Calibri"/>
          <w:sz w:val="24"/>
          <w:szCs w:val="24"/>
        </w:rPr>
        <w:t>účel výpočtu potřebného počtu hlasů pro přijetí usnesení se počet hlasujících členů vž</w:t>
      </w:r>
      <w:r w:rsidR="002D5B00">
        <w:rPr>
          <w:rFonts w:ascii="Calibri" w:hAnsi="Calibri" w:cs="Calibri"/>
          <w:sz w:val="24"/>
          <w:szCs w:val="24"/>
        </w:rPr>
        <w:t xml:space="preserve">dy rovná </w:t>
      </w:r>
      <w:r>
        <w:rPr>
          <w:rFonts w:ascii="Calibri" w:hAnsi="Calibri" w:cs="Calibri"/>
          <w:sz w:val="24"/>
          <w:szCs w:val="24"/>
        </w:rPr>
        <w:t xml:space="preserve">počtu členů </w:t>
      </w:r>
      <w:r w:rsidR="00813256">
        <w:rPr>
          <w:rFonts w:ascii="Calibri" w:hAnsi="Calibri" w:cs="Calibri"/>
          <w:sz w:val="24"/>
          <w:szCs w:val="24"/>
        </w:rPr>
        <w:t>Výkonného výboru.</w:t>
      </w:r>
    </w:p>
    <w:p w:rsidR="00E67380" w:rsidRDefault="00E67380" w:rsidP="006A7498">
      <w:pPr>
        <w:spacing w:after="0"/>
        <w:jc w:val="center"/>
        <w:rPr>
          <w:rFonts w:ascii="Times New Roman" w:hAnsi="Times New Roman" w:cs="Times New Roman"/>
          <w:b/>
          <w:sz w:val="24"/>
          <w:szCs w:val="24"/>
        </w:rPr>
      </w:pPr>
    </w:p>
    <w:p w:rsidR="00E67380" w:rsidRDefault="00E67380" w:rsidP="006A7498">
      <w:pPr>
        <w:spacing w:after="0"/>
        <w:jc w:val="center"/>
        <w:rPr>
          <w:rFonts w:ascii="Times New Roman" w:hAnsi="Times New Roman" w:cs="Times New Roman"/>
          <w:b/>
          <w:sz w:val="24"/>
          <w:szCs w:val="24"/>
        </w:rPr>
      </w:pPr>
    </w:p>
    <w:p w:rsidR="005B0B77" w:rsidRDefault="005B0B77" w:rsidP="006A7498">
      <w:pPr>
        <w:spacing w:after="0"/>
        <w:jc w:val="center"/>
        <w:rPr>
          <w:rFonts w:ascii="Times New Roman" w:hAnsi="Times New Roman" w:cs="Times New Roman"/>
          <w:b/>
          <w:sz w:val="24"/>
          <w:szCs w:val="24"/>
        </w:rPr>
      </w:pPr>
      <w:r>
        <w:rPr>
          <w:rFonts w:ascii="Times New Roman" w:hAnsi="Times New Roman" w:cs="Times New Roman"/>
          <w:b/>
          <w:sz w:val="24"/>
          <w:szCs w:val="24"/>
        </w:rPr>
        <w:t>V.</w:t>
      </w:r>
    </w:p>
    <w:p w:rsidR="005B0B77" w:rsidRDefault="005B0B77" w:rsidP="006A7498">
      <w:pPr>
        <w:spacing w:after="0"/>
        <w:jc w:val="center"/>
        <w:rPr>
          <w:rFonts w:ascii="Times New Roman" w:hAnsi="Times New Roman" w:cs="Times New Roman"/>
          <w:b/>
          <w:sz w:val="24"/>
          <w:szCs w:val="24"/>
        </w:rPr>
      </w:pPr>
      <w:r>
        <w:rPr>
          <w:rFonts w:ascii="Times New Roman" w:hAnsi="Times New Roman" w:cs="Times New Roman"/>
          <w:b/>
          <w:sz w:val="24"/>
          <w:szCs w:val="24"/>
        </w:rPr>
        <w:t>Rozhodování</w:t>
      </w:r>
    </w:p>
    <w:p w:rsidR="005B0B77" w:rsidRDefault="005B0B77" w:rsidP="006A7498">
      <w:pPr>
        <w:spacing w:after="0"/>
        <w:jc w:val="center"/>
        <w:rPr>
          <w:rFonts w:ascii="Times New Roman" w:hAnsi="Times New Roman" w:cs="Times New Roman"/>
          <w:b/>
          <w:sz w:val="24"/>
          <w:szCs w:val="24"/>
        </w:rPr>
      </w:pPr>
    </w:p>
    <w:p w:rsidR="005B0B77" w:rsidRDefault="0029217F" w:rsidP="005B0B77">
      <w:pPr>
        <w:pStyle w:val="Odstavecseseznamem"/>
        <w:numPr>
          <w:ilvl w:val="0"/>
          <w:numId w:val="10"/>
        </w:numPr>
        <w:spacing w:after="0"/>
        <w:ind w:left="709" w:hanging="709"/>
        <w:rPr>
          <w:rFonts w:ascii="Times New Roman" w:hAnsi="Times New Roman" w:cs="Times New Roman"/>
          <w:sz w:val="24"/>
          <w:szCs w:val="24"/>
        </w:rPr>
      </w:pPr>
      <w:r>
        <w:rPr>
          <w:rFonts w:ascii="Times New Roman" w:hAnsi="Times New Roman" w:cs="Times New Roman"/>
          <w:sz w:val="24"/>
          <w:szCs w:val="24"/>
        </w:rPr>
        <w:t xml:space="preserve">Výkonný výbor </w:t>
      </w:r>
      <w:r w:rsidR="005B0B77" w:rsidRPr="00CE0850">
        <w:rPr>
          <w:rFonts w:ascii="Times New Roman" w:hAnsi="Times New Roman" w:cs="Times New Roman"/>
          <w:sz w:val="24"/>
          <w:szCs w:val="24"/>
        </w:rPr>
        <w:t xml:space="preserve">  rozhoduje nadpoloviční většinou přítomných hlasů</w:t>
      </w:r>
      <w:r w:rsidR="005B0B77">
        <w:rPr>
          <w:rFonts w:ascii="Times New Roman" w:hAnsi="Times New Roman" w:cs="Times New Roman"/>
          <w:sz w:val="24"/>
          <w:szCs w:val="24"/>
        </w:rPr>
        <w:t xml:space="preserve"> za dodržení podmínky „ 49%“</w:t>
      </w:r>
    </w:p>
    <w:p w:rsidR="005B0B77" w:rsidRPr="005B0B77" w:rsidRDefault="005B0B77" w:rsidP="005B0B77">
      <w:pPr>
        <w:pStyle w:val="Odstavecseseznamem"/>
        <w:numPr>
          <w:ilvl w:val="0"/>
          <w:numId w:val="10"/>
        </w:numPr>
        <w:spacing w:after="0"/>
        <w:ind w:left="709" w:hanging="709"/>
        <w:rPr>
          <w:rFonts w:ascii="Times New Roman" w:hAnsi="Times New Roman" w:cs="Times New Roman"/>
          <w:sz w:val="24"/>
          <w:szCs w:val="24"/>
        </w:rPr>
      </w:pPr>
      <w:r w:rsidRPr="002C2DFC">
        <w:rPr>
          <w:rFonts w:ascii="Times New Roman" w:hAnsi="Times New Roman" w:cs="Times New Roman"/>
          <w:sz w:val="24"/>
          <w:szCs w:val="24"/>
        </w:rPr>
        <w:t>V případě rovnosti hlasů se vyhlásí krátká přestávka pro dohadovací řízení, po které se uskuteční nové hlasování. V případě rovnosti hlasů i ve druhém hlasování se má</w:t>
      </w:r>
      <w:r>
        <w:rPr>
          <w:rFonts w:ascii="Times New Roman" w:hAnsi="Times New Roman" w:cs="Times New Roman"/>
          <w:sz w:val="24"/>
          <w:szCs w:val="24"/>
        </w:rPr>
        <w:t xml:space="preserve"> za to, že návrh nebyl přijat.</w:t>
      </w:r>
    </w:p>
    <w:p w:rsidR="002C2DFC" w:rsidRPr="00F01FFE" w:rsidRDefault="000D3442" w:rsidP="006A7498">
      <w:pPr>
        <w:spacing w:after="0"/>
        <w:jc w:val="center"/>
        <w:rPr>
          <w:rFonts w:ascii="Times New Roman" w:hAnsi="Times New Roman" w:cs="Times New Roman"/>
          <w:b/>
          <w:sz w:val="24"/>
          <w:szCs w:val="24"/>
        </w:rPr>
      </w:pPr>
      <w:r w:rsidRPr="00F01FFE">
        <w:rPr>
          <w:rFonts w:ascii="Times New Roman" w:hAnsi="Times New Roman" w:cs="Times New Roman"/>
          <w:b/>
          <w:sz w:val="24"/>
          <w:szCs w:val="24"/>
        </w:rPr>
        <w:t>V</w:t>
      </w:r>
      <w:r w:rsidR="0051577E">
        <w:rPr>
          <w:rFonts w:ascii="Times New Roman" w:hAnsi="Times New Roman" w:cs="Times New Roman"/>
          <w:b/>
          <w:sz w:val="24"/>
          <w:szCs w:val="24"/>
        </w:rPr>
        <w:t>I</w:t>
      </w:r>
      <w:r w:rsidRPr="00F01FFE">
        <w:rPr>
          <w:rFonts w:ascii="Times New Roman" w:hAnsi="Times New Roman" w:cs="Times New Roman"/>
          <w:b/>
          <w:sz w:val="24"/>
          <w:szCs w:val="24"/>
        </w:rPr>
        <w:t>.</w:t>
      </w:r>
    </w:p>
    <w:p w:rsidR="000D3442" w:rsidRPr="00F01FFE" w:rsidRDefault="000D3442" w:rsidP="006A7498">
      <w:pPr>
        <w:spacing w:after="0" w:line="240" w:lineRule="auto"/>
        <w:jc w:val="center"/>
        <w:rPr>
          <w:rFonts w:ascii="Times New Roman" w:hAnsi="Times New Roman" w:cs="Times New Roman"/>
          <w:b/>
          <w:sz w:val="24"/>
          <w:szCs w:val="24"/>
        </w:rPr>
      </w:pPr>
      <w:r w:rsidRPr="00F01FFE">
        <w:rPr>
          <w:rFonts w:ascii="Times New Roman" w:hAnsi="Times New Roman" w:cs="Times New Roman"/>
          <w:b/>
          <w:sz w:val="24"/>
          <w:szCs w:val="24"/>
        </w:rPr>
        <w:t>Jednání</w:t>
      </w:r>
    </w:p>
    <w:p w:rsidR="002C2DFC" w:rsidRPr="000D3442" w:rsidRDefault="002C2DFC" w:rsidP="002C2DFC">
      <w:pPr>
        <w:spacing w:after="0" w:line="240" w:lineRule="auto"/>
        <w:jc w:val="center"/>
        <w:rPr>
          <w:rFonts w:ascii="Times New Roman" w:hAnsi="Times New Roman" w:cs="Times New Roman"/>
          <w:sz w:val="24"/>
          <w:szCs w:val="24"/>
        </w:rPr>
      </w:pPr>
    </w:p>
    <w:p w:rsidR="00DF40B0" w:rsidRDefault="000D3442" w:rsidP="002C2DFC">
      <w:pPr>
        <w:pStyle w:val="Odstavecseseznamem"/>
        <w:numPr>
          <w:ilvl w:val="0"/>
          <w:numId w:val="5"/>
        </w:numPr>
        <w:spacing w:after="0" w:line="240" w:lineRule="auto"/>
        <w:ind w:left="709"/>
        <w:rPr>
          <w:rFonts w:ascii="Times New Roman" w:hAnsi="Times New Roman" w:cs="Times New Roman"/>
          <w:sz w:val="24"/>
          <w:szCs w:val="24"/>
        </w:rPr>
      </w:pPr>
      <w:r w:rsidRPr="002C2DFC">
        <w:rPr>
          <w:rFonts w:ascii="Times New Roman" w:hAnsi="Times New Roman" w:cs="Times New Roman"/>
          <w:sz w:val="24"/>
          <w:szCs w:val="24"/>
        </w:rPr>
        <w:t>Jednání začíná volbou zap</w:t>
      </w:r>
      <w:r w:rsidR="002C2DFC">
        <w:rPr>
          <w:rFonts w:ascii="Times New Roman" w:hAnsi="Times New Roman" w:cs="Times New Roman"/>
          <w:sz w:val="24"/>
          <w:szCs w:val="24"/>
        </w:rPr>
        <w:t xml:space="preserve">isovatele a ověřovatele zápisu </w:t>
      </w:r>
      <w:r w:rsidRPr="002C2DFC">
        <w:rPr>
          <w:rFonts w:ascii="Times New Roman" w:hAnsi="Times New Roman" w:cs="Times New Roman"/>
          <w:sz w:val="24"/>
          <w:szCs w:val="24"/>
        </w:rPr>
        <w:t>a schválením programu.</w:t>
      </w:r>
    </w:p>
    <w:p w:rsidR="000D3442" w:rsidRDefault="00DF40B0" w:rsidP="000D3442">
      <w:pPr>
        <w:pStyle w:val="Odstavecseseznamem"/>
        <w:numPr>
          <w:ilvl w:val="0"/>
          <w:numId w:val="5"/>
        </w:numPr>
        <w:spacing w:after="0" w:line="240" w:lineRule="auto"/>
        <w:ind w:left="709"/>
        <w:rPr>
          <w:rFonts w:ascii="Times New Roman" w:hAnsi="Times New Roman" w:cs="Times New Roman"/>
          <w:sz w:val="24"/>
          <w:szCs w:val="24"/>
        </w:rPr>
      </w:pPr>
      <w:r>
        <w:rPr>
          <w:rFonts w:ascii="Times New Roman" w:hAnsi="Times New Roman" w:cs="Times New Roman"/>
          <w:sz w:val="24"/>
          <w:szCs w:val="24"/>
        </w:rPr>
        <w:t>J</w:t>
      </w:r>
      <w:r w:rsidR="000D3442" w:rsidRPr="00DF40B0">
        <w:rPr>
          <w:rFonts w:ascii="Times New Roman" w:hAnsi="Times New Roman" w:cs="Times New Roman"/>
          <w:sz w:val="24"/>
          <w:szCs w:val="24"/>
        </w:rPr>
        <w:t xml:space="preserve">ednání </w:t>
      </w:r>
      <w:r w:rsidR="0029217F">
        <w:rPr>
          <w:rFonts w:ascii="Times New Roman" w:hAnsi="Times New Roman" w:cs="Times New Roman"/>
          <w:sz w:val="24"/>
          <w:szCs w:val="24"/>
        </w:rPr>
        <w:t xml:space="preserve">výboru </w:t>
      </w:r>
      <w:r w:rsidR="000D3442" w:rsidRPr="00DF40B0">
        <w:rPr>
          <w:rFonts w:ascii="Times New Roman" w:hAnsi="Times New Roman" w:cs="Times New Roman"/>
          <w:sz w:val="24"/>
          <w:szCs w:val="24"/>
        </w:rPr>
        <w:t xml:space="preserve"> se řídí programem, který byl připraven </w:t>
      </w:r>
      <w:r w:rsidR="000745B7">
        <w:rPr>
          <w:rFonts w:ascii="Times New Roman" w:hAnsi="Times New Roman" w:cs="Times New Roman"/>
          <w:sz w:val="24"/>
          <w:szCs w:val="24"/>
        </w:rPr>
        <w:t xml:space="preserve">předsedou </w:t>
      </w:r>
      <w:r w:rsidR="003D694B">
        <w:rPr>
          <w:rFonts w:ascii="Times New Roman" w:hAnsi="Times New Roman" w:cs="Times New Roman"/>
          <w:sz w:val="24"/>
          <w:szCs w:val="24"/>
        </w:rPr>
        <w:t>ve spolupráci s kanceláří MAS</w:t>
      </w:r>
      <w:r w:rsidR="000D3442" w:rsidRPr="00DF40B0">
        <w:rPr>
          <w:rFonts w:ascii="Times New Roman" w:hAnsi="Times New Roman" w:cs="Times New Roman"/>
          <w:sz w:val="24"/>
          <w:szCs w:val="24"/>
        </w:rPr>
        <w:t xml:space="preserve">. Návrhy na doplnění nebo změny programu musí být podány před schválením programu a při jednání </w:t>
      </w:r>
      <w:r w:rsidR="008C785A">
        <w:rPr>
          <w:rFonts w:ascii="Times New Roman" w:hAnsi="Times New Roman" w:cs="Times New Roman"/>
          <w:sz w:val="24"/>
          <w:szCs w:val="24"/>
        </w:rPr>
        <w:t xml:space="preserve">výboru  a </w:t>
      </w:r>
      <w:r w:rsidR="000D3442" w:rsidRPr="00DF40B0">
        <w:rPr>
          <w:rFonts w:ascii="Times New Roman" w:hAnsi="Times New Roman" w:cs="Times New Roman"/>
          <w:sz w:val="24"/>
          <w:szCs w:val="24"/>
        </w:rPr>
        <w:t xml:space="preserve"> schváleny nadpoloviční většinou </w:t>
      </w:r>
      <w:r w:rsidR="008C785A">
        <w:rPr>
          <w:rFonts w:ascii="Times New Roman" w:hAnsi="Times New Roman" w:cs="Times New Roman"/>
          <w:sz w:val="24"/>
          <w:szCs w:val="24"/>
        </w:rPr>
        <w:t>členů výboru.</w:t>
      </w:r>
      <w:r w:rsidR="000D3442" w:rsidRPr="00DF40B0">
        <w:rPr>
          <w:rFonts w:ascii="Times New Roman" w:hAnsi="Times New Roman" w:cs="Times New Roman"/>
          <w:sz w:val="24"/>
          <w:szCs w:val="24"/>
        </w:rPr>
        <w:t xml:space="preserve"> </w:t>
      </w:r>
    </w:p>
    <w:p w:rsidR="000D3442" w:rsidRPr="00C03E43" w:rsidRDefault="000D3442" w:rsidP="000D3442">
      <w:pPr>
        <w:pStyle w:val="Odstavecseseznamem"/>
        <w:numPr>
          <w:ilvl w:val="0"/>
          <w:numId w:val="5"/>
        </w:numPr>
        <w:spacing w:after="0" w:line="240" w:lineRule="auto"/>
        <w:ind w:left="709"/>
        <w:rPr>
          <w:rFonts w:ascii="Times New Roman" w:hAnsi="Times New Roman" w:cs="Times New Roman"/>
          <w:sz w:val="24"/>
          <w:szCs w:val="24"/>
        </w:rPr>
      </w:pPr>
      <w:r w:rsidRPr="00C03E43">
        <w:rPr>
          <w:rFonts w:ascii="Times New Roman" w:hAnsi="Times New Roman" w:cs="Times New Roman"/>
          <w:sz w:val="24"/>
          <w:szCs w:val="24"/>
        </w:rPr>
        <w:t xml:space="preserve">Jednání </w:t>
      </w:r>
      <w:r w:rsidR="008C785A">
        <w:rPr>
          <w:rFonts w:ascii="Times New Roman" w:hAnsi="Times New Roman" w:cs="Times New Roman"/>
          <w:sz w:val="24"/>
          <w:szCs w:val="24"/>
        </w:rPr>
        <w:t xml:space="preserve">výboru </w:t>
      </w:r>
      <w:r w:rsidRPr="00C03E43">
        <w:rPr>
          <w:rFonts w:ascii="Times New Roman" w:hAnsi="Times New Roman" w:cs="Times New Roman"/>
          <w:sz w:val="24"/>
          <w:szCs w:val="24"/>
        </w:rPr>
        <w:t xml:space="preserve">vede předseda nebo jím pověřená osoba  podle schváleného programu. Kromě bodů stanovených programem zejména: </w:t>
      </w:r>
    </w:p>
    <w:p w:rsidR="000D3442" w:rsidRPr="000D3442" w:rsidRDefault="000D3442" w:rsidP="00C03E43">
      <w:pPr>
        <w:spacing w:after="0" w:line="240" w:lineRule="auto"/>
        <w:ind w:left="709" w:hanging="1"/>
        <w:rPr>
          <w:rFonts w:ascii="Times New Roman" w:hAnsi="Times New Roman" w:cs="Times New Roman"/>
          <w:sz w:val="24"/>
          <w:szCs w:val="24"/>
        </w:rPr>
      </w:pPr>
      <w:r w:rsidRPr="000D3442">
        <w:rPr>
          <w:rFonts w:ascii="Times New Roman" w:hAnsi="Times New Roman" w:cs="Times New Roman"/>
          <w:sz w:val="24"/>
          <w:szCs w:val="24"/>
        </w:rPr>
        <w:t xml:space="preserve">- otevírá a řídí diskusi a vyhlašuje ji za ukončenou, </w:t>
      </w:r>
    </w:p>
    <w:p w:rsidR="000D3442" w:rsidRPr="000D3442" w:rsidRDefault="000D3442" w:rsidP="00C03E43">
      <w:pPr>
        <w:spacing w:after="0" w:line="240" w:lineRule="auto"/>
        <w:ind w:left="709" w:hanging="1"/>
        <w:rPr>
          <w:rFonts w:ascii="Times New Roman" w:hAnsi="Times New Roman" w:cs="Times New Roman"/>
          <w:sz w:val="24"/>
          <w:szCs w:val="24"/>
        </w:rPr>
      </w:pPr>
      <w:r w:rsidRPr="000D3442">
        <w:rPr>
          <w:rFonts w:ascii="Times New Roman" w:hAnsi="Times New Roman" w:cs="Times New Roman"/>
          <w:sz w:val="24"/>
          <w:szCs w:val="24"/>
        </w:rPr>
        <w:t xml:space="preserve">- řídí hlasování v průběhu jednání, </w:t>
      </w:r>
    </w:p>
    <w:p w:rsidR="000D3442" w:rsidRPr="000D3442" w:rsidRDefault="000D3442" w:rsidP="00C03E43">
      <w:pPr>
        <w:spacing w:after="0" w:line="240" w:lineRule="auto"/>
        <w:ind w:left="709" w:hanging="1"/>
        <w:rPr>
          <w:rFonts w:ascii="Times New Roman" w:hAnsi="Times New Roman" w:cs="Times New Roman"/>
          <w:sz w:val="24"/>
          <w:szCs w:val="24"/>
        </w:rPr>
      </w:pPr>
      <w:r w:rsidRPr="000D3442">
        <w:rPr>
          <w:rFonts w:ascii="Times New Roman" w:hAnsi="Times New Roman" w:cs="Times New Roman"/>
          <w:sz w:val="24"/>
          <w:szCs w:val="24"/>
        </w:rPr>
        <w:t xml:space="preserve">- uděluje slovo členům a hostům, dává souhlas k dalším vystoupením a má právo slovo odejmout, </w:t>
      </w:r>
    </w:p>
    <w:p w:rsidR="000D3442" w:rsidRDefault="000D3442" w:rsidP="00C03E43">
      <w:pPr>
        <w:spacing w:after="0" w:line="240" w:lineRule="auto"/>
        <w:ind w:left="709" w:hanging="1"/>
        <w:rPr>
          <w:rFonts w:ascii="Times New Roman" w:hAnsi="Times New Roman" w:cs="Times New Roman"/>
          <w:sz w:val="24"/>
          <w:szCs w:val="24"/>
        </w:rPr>
      </w:pPr>
      <w:r w:rsidRPr="000D3442">
        <w:rPr>
          <w:rFonts w:ascii="Times New Roman" w:hAnsi="Times New Roman" w:cs="Times New Roman"/>
          <w:sz w:val="24"/>
          <w:szCs w:val="24"/>
        </w:rPr>
        <w:t xml:space="preserve">- upřednostňuje přednesení technické poznámky. </w:t>
      </w:r>
    </w:p>
    <w:p w:rsidR="000D3442" w:rsidRDefault="00C03E43" w:rsidP="00C03E43">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0D3442" w:rsidRPr="000D3442">
        <w:rPr>
          <w:rFonts w:ascii="Times New Roman" w:hAnsi="Times New Roman" w:cs="Times New Roman"/>
          <w:sz w:val="24"/>
          <w:szCs w:val="24"/>
        </w:rPr>
        <w:t xml:space="preserve">Diskusní vystoupení se musí týkat projednávaného bodu. Na diskusní vystoupení odpovídá předkladatel daného bodu buď přímo, nebo po ukončení diskuse (podle povahy věci). </w:t>
      </w:r>
    </w:p>
    <w:p w:rsidR="000D3442" w:rsidRDefault="00C03E43" w:rsidP="00C03E43">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0D3442" w:rsidRPr="000D3442">
        <w:rPr>
          <w:rFonts w:ascii="Times New Roman" w:hAnsi="Times New Roman" w:cs="Times New Roman"/>
          <w:sz w:val="24"/>
          <w:szCs w:val="24"/>
        </w:rPr>
        <w:t xml:space="preserve">Členové </w:t>
      </w:r>
      <w:r w:rsidR="008C785A">
        <w:rPr>
          <w:rFonts w:ascii="Times New Roman" w:hAnsi="Times New Roman" w:cs="Times New Roman"/>
          <w:sz w:val="24"/>
          <w:szCs w:val="24"/>
        </w:rPr>
        <w:t xml:space="preserve">výkonného výboru </w:t>
      </w:r>
      <w:r w:rsidR="000D3442" w:rsidRPr="000D3442">
        <w:rPr>
          <w:rFonts w:ascii="Times New Roman" w:hAnsi="Times New Roman" w:cs="Times New Roman"/>
          <w:sz w:val="24"/>
          <w:szCs w:val="24"/>
        </w:rPr>
        <w:t xml:space="preserve"> o předložených návrzích hlasují vždy bezprostředně po projednání daného bodu. O pozměňovacích návrzích se hlasuje v opačném pořadí, než byly předloženy. Pokud je pozměňovací návrh přijat, o dalších verzích se nehlasuje. </w:t>
      </w:r>
    </w:p>
    <w:p w:rsidR="008C785A" w:rsidRDefault="008C785A" w:rsidP="00C03E43">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6)         Při projednávání výběru projektů z výzev MAS  se fyzicky neúčastní podjatí členové výboru, nebo ti jenž jsou ve střetu zájmu. Skutečnost, zda je člen  podjatý, nebo ve střetu zájmu je povinen člen před jednáním výboru oznámit.  Ti jenž se jednání účastní musí podepsat  prohlášení o nepodjatosti. </w:t>
      </w:r>
    </w:p>
    <w:p w:rsidR="00C03E43" w:rsidRDefault="00C03E43" w:rsidP="00C03E43">
      <w:pPr>
        <w:spacing w:after="0" w:line="240" w:lineRule="auto"/>
        <w:ind w:left="709" w:hanging="709"/>
        <w:rPr>
          <w:rFonts w:ascii="Times New Roman" w:hAnsi="Times New Roman" w:cs="Times New Roman"/>
          <w:sz w:val="24"/>
          <w:szCs w:val="24"/>
        </w:rPr>
      </w:pPr>
    </w:p>
    <w:p w:rsidR="003543C6" w:rsidRPr="000D3442" w:rsidRDefault="003543C6" w:rsidP="00C03E43">
      <w:pPr>
        <w:spacing w:after="0" w:line="240" w:lineRule="auto"/>
        <w:ind w:left="709" w:hanging="709"/>
        <w:rPr>
          <w:rFonts w:ascii="Times New Roman" w:hAnsi="Times New Roman" w:cs="Times New Roman"/>
          <w:sz w:val="24"/>
          <w:szCs w:val="24"/>
        </w:rPr>
      </w:pPr>
    </w:p>
    <w:p w:rsidR="00C03E43" w:rsidRPr="00F01FFE" w:rsidRDefault="00F01FFE" w:rsidP="00C03E43">
      <w:pPr>
        <w:spacing w:after="0" w:line="240" w:lineRule="auto"/>
        <w:jc w:val="center"/>
        <w:rPr>
          <w:rFonts w:ascii="Times New Roman" w:hAnsi="Times New Roman" w:cs="Times New Roman"/>
          <w:b/>
          <w:sz w:val="24"/>
          <w:szCs w:val="24"/>
        </w:rPr>
      </w:pPr>
      <w:r w:rsidRPr="00F01FFE">
        <w:rPr>
          <w:rFonts w:ascii="Times New Roman" w:hAnsi="Times New Roman" w:cs="Times New Roman"/>
          <w:b/>
          <w:sz w:val="24"/>
          <w:szCs w:val="24"/>
        </w:rPr>
        <w:t>VI</w:t>
      </w:r>
      <w:r w:rsidR="0051577E">
        <w:rPr>
          <w:rFonts w:ascii="Times New Roman" w:hAnsi="Times New Roman" w:cs="Times New Roman"/>
          <w:b/>
          <w:sz w:val="24"/>
          <w:szCs w:val="24"/>
        </w:rPr>
        <w:t>I</w:t>
      </w:r>
      <w:r w:rsidRPr="00F01FFE">
        <w:rPr>
          <w:rFonts w:ascii="Times New Roman" w:hAnsi="Times New Roman" w:cs="Times New Roman"/>
          <w:b/>
          <w:sz w:val="24"/>
          <w:szCs w:val="24"/>
        </w:rPr>
        <w:t>.</w:t>
      </w:r>
    </w:p>
    <w:p w:rsidR="000D3442" w:rsidRPr="00F01FFE" w:rsidRDefault="000D3442" w:rsidP="00C03E43">
      <w:pPr>
        <w:spacing w:after="0" w:line="240" w:lineRule="auto"/>
        <w:jc w:val="center"/>
        <w:rPr>
          <w:rFonts w:ascii="Times New Roman" w:hAnsi="Times New Roman" w:cs="Times New Roman"/>
          <w:b/>
          <w:sz w:val="24"/>
          <w:szCs w:val="24"/>
        </w:rPr>
      </w:pPr>
      <w:r w:rsidRPr="00F01FFE">
        <w:rPr>
          <w:rFonts w:ascii="Times New Roman" w:hAnsi="Times New Roman" w:cs="Times New Roman"/>
          <w:b/>
          <w:sz w:val="24"/>
          <w:szCs w:val="24"/>
        </w:rPr>
        <w:t>Zápis</w:t>
      </w:r>
    </w:p>
    <w:p w:rsidR="00C03E43" w:rsidRPr="000D3442" w:rsidRDefault="00C03E43" w:rsidP="00C03E43">
      <w:pPr>
        <w:spacing w:after="0" w:line="240" w:lineRule="auto"/>
        <w:jc w:val="center"/>
        <w:rPr>
          <w:rFonts w:ascii="Times New Roman" w:hAnsi="Times New Roman" w:cs="Times New Roman"/>
          <w:sz w:val="24"/>
          <w:szCs w:val="24"/>
        </w:rPr>
      </w:pPr>
    </w:p>
    <w:p w:rsidR="000D3442" w:rsidRDefault="000D3442" w:rsidP="006A7498">
      <w:pPr>
        <w:pStyle w:val="Odstavecseseznamem"/>
        <w:numPr>
          <w:ilvl w:val="0"/>
          <w:numId w:val="6"/>
        </w:numPr>
        <w:spacing w:after="0" w:line="240" w:lineRule="auto"/>
        <w:ind w:left="709" w:hanging="709"/>
        <w:rPr>
          <w:rFonts w:ascii="Times New Roman" w:hAnsi="Times New Roman" w:cs="Times New Roman"/>
          <w:sz w:val="24"/>
          <w:szCs w:val="24"/>
        </w:rPr>
      </w:pPr>
      <w:r w:rsidRPr="00C03E43">
        <w:rPr>
          <w:rFonts w:ascii="Times New Roman" w:hAnsi="Times New Roman" w:cs="Times New Roman"/>
          <w:sz w:val="24"/>
          <w:szCs w:val="24"/>
        </w:rPr>
        <w:t xml:space="preserve">Z jednání </w:t>
      </w:r>
      <w:r w:rsidR="008C785A">
        <w:rPr>
          <w:rFonts w:ascii="Times New Roman" w:hAnsi="Times New Roman" w:cs="Times New Roman"/>
          <w:sz w:val="24"/>
          <w:szCs w:val="24"/>
        </w:rPr>
        <w:t xml:space="preserve">Výkonného výboru </w:t>
      </w:r>
      <w:r w:rsidR="00C03E43">
        <w:rPr>
          <w:rFonts w:ascii="Times New Roman" w:hAnsi="Times New Roman" w:cs="Times New Roman"/>
          <w:sz w:val="24"/>
          <w:szCs w:val="24"/>
        </w:rPr>
        <w:t xml:space="preserve"> </w:t>
      </w:r>
      <w:r w:rsidRPr="00C03E43">
        <w:rPr>
          <w:rFonts w:ascii="Times New Roman" w:hAnsi="Times New Roman" w:cs="Times New Roman"/>
          <w:sz w:val="24"/>
          <w:szCs w:val="24"/>
        </w:rPr>
        <w:t>je pořizován zápis,</w:t>
      </w:r>
      <w:r w:rsidR="006A7498">
        <w:rPr>
          <w:rFonts w:ascii="Times New Roman" w:hAnsi="Times New Roman" w:cs="Times New Roman"/>
          <w:sz w:val="24"/>
          <w:szCs w:val="24"/>
        </w:rPr>
        <w:t xml:space="preserve"> který kromě data, místa konání, jména zapisovatel</w:t>
      </w:r>
      <w:r w:rsidR="0084197C">
        <w:rPr>
          <w:rFonts w:ascii="Times New Roman" w:hAnsi="Times New Roman" w:cs="Times New Roman"/>
          <w:sz w:val="24"/>
          <w:szCs w:val="24"/>
        </w:rPr>
        <w:t>e</w:t>
      </w:r>
      <w:r w:rsidR="006A7498">
        <w:rPr>
          <w:rFonts w:ascii="Times New Roman" w:hAnsi="Times New Roman" w:cs="Times New Roman"/>
          <w:sz w:val="24"/>
          <w:szCs w:val="24"/>
        </w:rPr>
        <w:t xml:space="preserve"> </w:t>
      </w:r>
      <w:r w:rsidRPr="00C03E43">
        <w:rPr>
          <w:rFonts w:ascii="Times New Roman" w:hAnsi="Times New Roman" w:cs="Times New Roman"/>
          <w:sz w:val="24"/>
          <w:szCs w:val="24"/>
        </w:rPr>
        <w:t>musí obsahovat údaje o skutečném programu, přijatých rozhodnutích s uvedením výsledku hlasování k jednotlivým bodům programu a námitkách účastníků, stručné zaznamenání příspěvků jednotlivých disku</w:t>
      </w:r>
      <w:r w:rsidR="00C03E43">
        <w:rPr>
          <w:rFonts w:ascii="Times New Roman" w:hAnsi="Times New Roman" w:cs="Times New Roman"/>
          <w:sz w:val="24"/>
          <w:szCs w:val="24"/>
        </w:rPr>
        <w:t>tujících a závěrečné usnesení.</w:t>
      </w:r>
    </w:p>
    <w:p w:rsidR="000D3442" w:rsidRPr="00C03E43" w:rsidRDefault="000D3442" w:rsidP="006A7498">
      <w:pPr>
        <w:pStyle w:val="Odstavecseseznamem"/>
        <w:numPr>
          <w:ilvl w:val="0"/>
          <w:numId w:val="6"/>
        </w:numPr>
        <w:spacing w:before="120" w:after="0" w:line="240" w:lineRule="auto"/>
        <w:ind w:left="709" w:hanging="709"/>
        <w:rPr>
          <w:rFonts w:ascii="Times New Roman" w:hAnsi="Times New Roman" w:cs="Times New Roman"/>
          <w:sz w:val="24"/>
          <w:szCs w:val="24"/>
        </w:rPr>
      </w:pPr>
      <w:r w:rsidRPr="00C03E43">
        <w:rPr>
          <w:rFonts w:ascii="Times New Roman" w:hAnsi="Times New Roman" w:cs="Times New Roman"/>
          <w:sz w:val="24"/>
          <w:szCs w:val="24"/>
        </w:rPr>
        <w:t xml:space="preserve">Zápis se archivuje v kanceláři </w:t>
      </w:r>
      <w:r w:rsidR="00C03E43" w:rsidRPr="00C03E43">
        <w:rPr>
          <w:rFonts w:ascii="Times New Roman" w:hAnsi="Times New Roman" w:cs="Times New Roman"/>
          <w:sz w:val="24"/>
          <w:szCs w:val="24"/>
        </w:rPr>
        <w:t>MAS</w:t>
      </w:r>
      <w:r w:rsidR="008C785A">
        <w:rPr>
          <w:rFonts w:ascii="Times New Roman" w:hAnsi="Times New Roman" w:cs="Times New Roman"/>
          <w:sz w:val="24"/>
          <w:szCs w:val="24"/>
        </w:rPr>
        <w:t xml:space="preserve"> a je rozeslán všem členům výboru </w:t>
      </w:r>
      <w:r w:rsidR="00056589">
        <w:rPr>
          <w:rFonts w:ascii="Times New Roman" w:hAnsi="Times New Roman" w:cs="Times New Roman"/>
          <w:sz w:val="24"/>
          <w:szCs w:val="24"/>
        </w:rPr>
        <w:t xml:space="preserve"> elektronickou poštou</w:t>
      </w:r>
      <w:r w:rsidR="000745B7">
        <w:rPr>
          <w:rFonts w:ascii="Times New Roman" w:hAnsi="Times New Roman" w:cs="Times New Roman"/>
          <w:sz w:val="24"/>
          <w:szCs w:val="24"/>
        </w:rPr>
        <w:t xml:space="preserve">. </w:t>
      </w:r>
      <w:r w:rsidR="007A3446">
        <w:rPr>
          <w:rFonts w:ascii="Times New Roman" w:hAnsi="Times New Roman" w:cs="Times New Roman"/>
          <w:sz w:val="24"/>
          <w:szCs w:val="24"/>
        </w:rPr>
        <w:t xml:space="preserve">Zároveň je zveřejněn na webové stránce MAS. </w:t>
      </w:r>
      <w:r w:rsidR="006A7498">
        <w:rPr>
          <w:rFonts w:ascii="Times New Roman" w:hAnsi="Times New Roman" w:cs="Times New Roman"/>
          <w:sz w:val="24"/>
          <w:szCs w:val="24"/>
        </w:rPr>
        <w:t>Přílohou zápisu jsou zejména:</w:t>
      </w:r>
    </w:p>
    <w:p w:rsidR="000D3442" w:rsidRDefault="000D3442" w:rsidP="00C03E43">
      <w:pPr>
        <w:spacing w:after="0" w:line="240" w:lineRule="auto"/>
        <w:ind w:left="709" w:hanging="1"/>
        <w:rPr>
          <w:rFonts w:ascii="Times New Roman" w:hAnsi="Times New Roman" w:cs="Times New Roman"/>
          <w:sz w:val="24"/>
          <w:szCs w:val="24"/>
        </w:rPr>
      </w:pPr>
      <w:r w:rsidRPr="000D3442">
        <w:rPr>
          <w:rFonts w:ascii="Times New Roman" w:hAnsi="Times New Roman" w:cs="Times New Roman"/>
          <w:sz w:val="24"/>
          <w:szCs w:val="24"/>
        </w:rPr>
        <w:t xml:space="preserve">- všechny záznamy o hlasování; nehlasované nebo neschválené návrhy nemusejí být zapisovány v plném znění </w:t>
      </w:r>
      <w:r w:rsidR="006A7498">
        <w:rPr>
          <w:rFonts w:ascii="Times New Roman" w:hAnsi="Times New Roman" w:cs="Times New Roman"/>
          <w:sz w:val="24"/>
          <w:szCs w:val="24"/>
        </w:rPr>
        <w:br/>
      </w:r>
      <w:r w:rsidRPr="000D3442">
        <w:rPr>
          <w:rFonts w:ascii="Times New Roman" w:hAnsi="Times New Roman" w:cs="Times New Roman"/>
          <w:sz w:val="24"/>
          <w:szCs w:val="24"/>
        </w:rPr>
        <w:t>- podpisová listina s vlastnoručními podpisy účastníků jednání</w:t>
      </w:r>
      <w:r w:rsidR="006A7498">
        <w:rPr>
          <w:rFonts w:ascii="Times New Roman" w:hAnsi="Times New Roman" w:cs="Times New Roman"/>
          <w:sz w:val="24"/>
          <w:szCs w:val="24"/>
        </w:rPr>
        <w:t xml:space="preserve"> (prezenční listina)</w:t>
      </w:r>
      <w:r w:rsidRPr="000D3442">
        <w:rPr>
          <w:rFonts w:ascii="Times New Roman" w:hAnsi="Times New Roman" w:cs="Times New Roman"/>
          <w:sz w:val="24"/>
          <w:szCs w:val="24"/>
        </w:rPr>
        <w:t>.</w:t>
      </w:r>
    </w:p>
    <w:p w:rsidR="006A7498" w:rsidRDefault="007A3446" w:rsidP="006A7498">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Zápis je pořízen nejpozději 7 dnů od zasedání. </w:t>
      </w:r>
    </w:p>
    <w:p w:rsidR="006A7498" w:rsidRDefault="006A7498" w:rsidP="006A7498">
      <w:pPr>
        <w:spacing w:after="0" w:line="240" w:lineRule="auto"/>
        <w:ind w:left="709" w:hanging="709"/>
        <w:rPr>
          <w:rFonts w:ascii="Times New Roman" w:hAnsi="Times New Roman" w:cs="Times New Roman"/>
          <w:sz w:val="24"/>
          <w:szCs w:val="24"/>
        </w:rPr>
      </w:pPr>
    </w:p>
    <w:p w:rsidR="006A7498" w:rsidRDefault="006A7498" w:rsidP="006A7498">
      <w:pPr>
        <w:spacing w:after="0" w:line="240" w:lineRule="auto"/>
        <w:ind w:left="709" w:hanging="709"/>
        <w:rPr>
          <w:rFonts w:ascii="Times New Roman" w:hAnsi="Times New Roman" w:cs="Times New Roman"/>
          <w:sz w:val="24"/>
          <w:szCs w:val="24"/>
        </w:rPr>
      </w:pPr>
    </w:p>
    <w:p w:rsidR="00F01FFE" w:rsidRPr="00F01FFE" w:rsidRDefault="00F01FFE" w:rsidP="006A7498">
      <w:pPr>
        <w:spacing w:after="0" w:line="240" w:lineRule="auto"/>
        <w:ind w:left="709" w:hanging="709"/>
        <w:jc w:val="center"/>
        <w:rPr>
          <w:rFonts w:ascii="Times New Roman" w:hAnsi="Times New Roman" w:cs="Times New Roman"/>
          <w:b/>
          <w:sz w:val="24"/>
          <w:szCs w:val="24"/>
        </w:rPr>
      </w:pPr>
      <w:r w:rsidRPr="00F01FFE">
        <w:rPr>
          <w:rFonts w:ascii="Times New Roman" w:hAnsi="Times New Roman" w:cs="Times New Roman"/>
          <w:b/>
          <w:sz w:val="24"/>
          <w:szCs w:val="24"/>
        </w:rPr>
        <w:t>VII</w:t>
      </w:r>
      <w:r w:rsidR="0051577E">
        <w:rPr>
          <w:rFonts w:ascii="Times New Roman" w:hAnsi="Times New Roman" w:cs="Times New Roman"/>
          <w:b/>
          <w:sz w:val="24"/>
          <w:szCs w:val="24"/>
        </w:rPr>
        <w:t>I</w:t>
      </w:r>
      <w:r w:rsidRPr="00F01FFE">
        <w:rPr>
          <w:rFonts w:ascii="Times New Roman" w:hAnsi="Times New Roman" w:cs="Times New Roman"/>
          <w:b/>
          <w:sz w:val="24"/>
          <w:szCs w:val="24"/>
        </w:rPr>
        <w:t>.</w:t>
      </w:r>
    </w:p>
    <w:p w:rsidR="006A7498" w:rsidRPr="00F01FFE" w:rsidRDefault="006A7498" w:rsidP="006A7498">
      <w:pPr>
        <w:spacing w:after="0" w:line="240" w:lineRule="auto"/>
        <w:ind w:left="709" w:hanging="709"/>
        <w:jc w:val="center"/>
        <w:rPr>
          <w:rFonts w:ascii="Times New Roman" w:hAnsi="Times New Roman" w:cs="Times New Roman"/>
          <w:b/>
          <w:sz w:val="24"/>
          <w:szCs w:val="24"/>
        </w:rPr>
      </w:pPr>
      <w:r w:rsidRPr="00F01FFE">
        <w:rPr>
          <w:rFonts w:ascii="Times New Roman" w:hAnsi="Times New Roman" w:cs="Times New Roman"/>
          <w:b/>
          <w:sz w:val="24"/>
          <w:szCs w:val="24"/>
        </w:rPr>
        <w:t>Závěrečná ustanovení</w:t>
      </w:r>
    </w:p>
    <w:p w:rsidR="006A7498" w:rsidRDefault="006A7498" w:rsidP="006A7498">
      <w:pPr>
        <w:spacing w:after="0" w:line="240" w:lineRule="auto"/>
        <w:ind w:left="709" w:hanging="709"/>
        <w:jc w:val="center"/>
        <w:rPr>
          <w:rFonts w:ascii="Times New Roman" w:hAnsi="Times New Roman" w:cs="Times New Roman"/>
          <w:sz w:val="24"/>
          <w:szCs w:val="24"/>
        </w:rPr>
      </w:pPr>
    </w:p>
    <w:p w:rsidR="006A7498" w:rsidRPr="006A7498" w:rsidRDefault="006A7498" w:rsidP="006A7498">
      <w:pPr>
        <w:pStyle w:val="Odstavecseseznamem"/>
        <w:numPr>
          <w:ilvl w:val="0"/>
          <w:numId w:val="8"/>
        </w:num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 xml:space="preserve">Změny, doplňky nebo vydání nového jednacího řádu schvaluje </w:t>
      </w:r>
      <w:r w:rsidR="008C785A">
        <w:rPr>
          <w:rFonts w:ascii="Times New Roman" w:hAnsi="Times New Roman" w:cs="Times New Roman"/>
          <w:sz w:val="24"/>
          <w:szCs w:val="24"/>
        </w:rPr>
        <w:t xml:space="preserve">Výkonný výbor. </w:t>
      </w:r>
    </w:p>
    <w:p w:rsidR="000D3442" w:rsidRDefault="000D3442" w:rsidP="000D3442">
      <w:pPr>
        <w:spacing w:after="0" w:line="240" w:lineRule="auto"/>
        <w:rPr>
          <w:rFonts w:ascii="Times New Roman" w:hAnsi="Times New Roman" w:cs="Times New Roman"/>
          <w:sz w:val="24"/>
          <w:szCs w:val="24"/>
        </w:rPr>
      </w:pPr>
    </w:p>
    <w:p w:rsidR="008C785A" w:rsidRDefault="008C785A" w:rsidP="000D3442">
      <w:pPr>
        <w:spacing w:after="0" w:line="240" w:lineRule="auto"/>
        <w:rPr>
          <w:rFonts w:ascii="Times New Roman" w:hAnsi="Times New Roman" w:cs="Times New Roman"/>
          <w:sz w:val="24"/>
          <w:szCs w:val="24"/>
        </w:rPr>
      </w:pPr>
    </w:p>
    <w:p w:rsidR="008C785A" w:rsidRPr="000D3442" w:rsidRDefault="008C785A" w:rsidP="000D3442">
      <w:pPr>
        <w:spacing w:after="0" w:line="240" w:lineRule="auto"/>
        <w:rPr>
          <w:rFonts w:ascii="Times New Roman" w:hAnsi="Times New Roman" w:cs="Times New Roman"/>
          <w:sz w:val="24"/>
          <w:szCs w:val="24"/>
        </w:rPr>
      </w:pPr>
    </w:p>
    <w:sectPr w:rsidR="008C785A" w:rsidRPr="000D3442" w:rsidSect="00E67380">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5BF" w:rsidRDefault="00E215BF" w:rsidP="00813496">
      <w:pPr>
        <w:spacing w:after="0" w:line="240" w:lineRule="auto"/>
      </w:pPr>
      <w:r>
        <w:separator/>
      </w:r>
    </w:p>
  </w:endnote>
  <w:endnote w:type="continuationSeparator" w:id="0">
    <w:p w:rsidR="00E215BF" w:rsidRDefault="00E215BF" w:rsidP="008134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5BF" w:rsidRDefault="00E215BF" w:rsidP="00813496">
      <w:pPr>
        <w:spacing w:after="0" w:line="240" w:lineRule="auto"/>
      </w:pPr>
      <w:r>
        <w:separator/>
      </w:r>
    </w:p>
  </w:footnote>
  <w:footnote w:type="continuationSeparator" w:id="0">
    <w:p w:rsidR="00E215BF" w:rsidRDefault="00E215BF" w:rsidP="008134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173D5"/>
    <w:multiLevelType w:val="hybridMultilevel"/>
    <w:tmpl w:val="F826707A"/>
    <w:lvl w:ilvl="0" w:tplc="97CAB8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D264F3A"/>
    <w:multiLevelType w:val="hybridMultilevel"/>
    <w:tmpl w:val="05340588"/>
    <w:lvl w:ilvl="0" w:tplc="97CAB80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2245F68"/>
    <w:multiLevelType w:val="hybridMultilevel"/>
    <w:tmpl w:val="93BCF892"/>
    <w:lvl w:ilvl="0" w:tplc="97CAB80A">
      <w:start w:val="1"/>
      <w:numFmt w:val="decimal"/>
      <w:lvlText w:val="%1)"/>
      <w:lvlJc w:val="left"/>
      <w:pPr>
        <w:ind w:left="1119" w:hanging="705"/>
      </w:pPr>
      <w:rPr>
        <w:rFonts w:hint="default"/>
      </w:rPr>
    </w:lvl>
    <w:lvl w:ilvl="1" w:tplc="04050019" w:tentative="1">
      <w:start w:val="1"/>
      <w:numFmt w:val="lowerLetter"/>
      <w:lvlText w:val="%2."/>
      <w:lvlJc w:val="left"/>
      <w:pPr>
        <w:ind w:left="1494" w:hanging="360"/>
      </w:pPr>
    </w:lvl>
    <w:lvl w:ilvl="2" w:tplc="0405001B" w:tentative="1">
      <w:start w:val="1"/>
      <w:numFmt w:val="lowerRoman"/>
      <w:lvlText w:val="%3."/>
      <w:lvlJc w:val="right"/>
      <w:pPr>
        <w:ind w:left="2214" w:hanging="180"/>
      </w:pPr>
    </w:lvl>
    <w:lvl w:ilvl="3" w:tplc="0405000F" w:tentative="1">
      <w:start w:val="1"/>
      <w:numFmt w:val="decimal"/>
      <w:lvlText w:val="%4."/>
      <w:lvlJc w:val="left"/>
      <w:pPr>
        <w:ind w:left="2934" w:hanging="360"/>
      </w:pPr>
    </w:lvl>
    <w:lvl w:ilvl="4" w:tplc="04050019" w:tentative="1">
      <w:start w:val="1"/>
      <w:numFmt w:val="lowerLetter"/>
      <w:lvlText w:val="%5."/>
      <w:lvlJc w:val="left"/>
      <w:pPr>
        <w:ind w:left="3654" w:hanging="360"/>
      </w:pPr>
    </w:lvl>
    <w:lvl w:ilvl="5" w:tplc="0405001B" w:tentative="1">
      <w:start w:val="1"/>
      <w:numFmt w:val="lowerRoman"/>
      <w:lvlText w:val="%6."/>
      <w:lvlJc w:val="right"/>
      <w:pPr>
        <w:ind w:left="4374" w:hanging="180"/>
      </w:pPr>
    </w:lvl>
    <w:lvl w:ilvl="6" w:tplc="0405000F" w:tentative="1">
      <w:start w:val="1"/>
      <w:numFmt w:val="decimal"/>
      <w:lvlText w:val="%7."/>
      <w:lvlJc w:val="left"/>
      <w:pPr>
        <w:ind w:left="5094" w:hanging="360"/>
      </w:pPr>
    </w:lvl>
    <w:lvl w:ilvl="7" w:tplc="04050019" w:tentative="1">
      <w:start w:val="1"/>
      <w:numFmt w:val="lowerLetter"/>
      <w:lvlText w:val="%8."/>
      <w:lvlJc w:val="left"/>
      <w:pPr>
        <w:ind w:left="5814" w:hanging="360"/>
      </w:pPr>
    </w:lvl>
    <w:lvl w:ilvl="8" w:tplc="0405001B" w:tentative="1">
      <w:start w:val="1"/>
      <w:numFmt w:val="lowerRoman"/>
      <w:lvlText w:val="%9."/>
      <w:lvlJc w:val="right"/>
      <w:pPr>
        <w:ind w:left="6534" w:hanging="180"/>
      </w:pPr>
    </w:lvl>
  </w:abstractNum>
  <w:abstractNum w:abstractNumId="3">
    <w:nsid w:val="33F20D17"/>
    <w:multiLevelType w:val="hybridMultilevel"/>
    <w:tmpl w:val="D6BEE0A0"/>
    <w:lvl w:ilvl="0" w:tplc="97CAB80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81C3D7C"/>
    <w:multiLevelType w:val="hybridMultilevel"/>
    <w:tmpl w:val="1B94695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6BE22A8"/>
    <w:multiLevelType w:val="hybridMultilevel"/>
    <w:tmpl w:val="5D8ADE54"/>
    <w:lvl w:ilvl="0" w:tplc="97CAB8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3DE2C0A"/>
    <w:multiLevelType w:val="hybridMultilevel"/>
    <w:tmpl w:val="4D18ED04"/>
    <w:lvl w:ilvl="0" w:tplc="97CAB80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9392AFD"/>
    <w:multiLevelType w:val="hybridMultilevel"/>
    <w:tmpl w:val="C1185CC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DCF2850"/>
    <w:multiLevelType w:val="hybridMultilevel"/>
    <w:tmpl w:val="47F02FEA"/>
    <w:lvl w:ilvl="0" w:tplc="97CAB8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17210DE"/>
    <w:multiLevelType w:val="hybridMultilevel"/>
    <w:tmpl w:val="93BCF892"/>
    <w:lvl w:ilvl="0" w:tplc="97CAB80A">
      <w:start w:val="1"/>
      <w:numFmt w:val="decimal"/>
      <w:lvlText w:val="%1)"/>
      <w:lvlJc w:val="left"/>
      <w:pPr>
        <w:ind w:left="1119" w:hanging="705"/>
      </w:pPr>
      <w:rPr>
        <w:rFonts w:hint="default"/>
      </w:rPr>
    </w:lvl>
    <w:lvl w:ilvl="1" w:tplc="04050019" w:tentative="1">
      <w:start w:val="1"/>
      <w:numFmt w:val="lowerLetter"/>
      <w:lvlText w:val="%2."/>
      <w:lvlJc w:val="left"/>
      <w:pPr>
        <w:ind w:left="1494" w:hanging="360"/>
      </w:pPr>
    </w:lvl>
    <w:lvl w:ilvl="2" w:tplc="0405001B" w:tentative="1">
      <w:start w:val="1"/>
      <w:numFmt w:val="lowerRoman"/>
      <w:lvlText w:val="%3."/>
      <w:lvlJc w:val="right"/>
      <w:pPr>
        <w:ind w:left="2214" w:hanging="180"/>
      </w:pPr>
    </w:lvl>
    <w:lvl w:ilvl="3" w:tplc="0405000F" w:tentative="1">
      <w:start w:val="1"/>
      <w:numFmt w:val="decimal"/>
      <w:lvlText w:val="%4."/>
      <w:lvlJc w:val="left"/>
      <w:pPr>
        <w:ind w:left="2934" w:hanging="360"/>
      </w:pPr>
    </w:lvl>
    <w:lvl w:ilvl="4" w:tplc="04050019" w:tentative="1">
      <w:start w:val="1"/>
      <w:numFmt w:val="lowerLetter"/>
      <w:lvlText w:val="%5."/>
      <w:lvlJc w:val="left"/>
      <w:pPr>
        <w:ind w:left="3654" w:hanging="360"/>
      </w:pPr>
    </w:lvl>
    <w:lvl w:ilvl="5" w:tplc="0405001B" w:tentative="1">
      <w:start w:val="1"/>
      <w:numFmt w:val="lowerRoman"/>
      <w:lvlText w:val="%6."/>
      <w:lvlJc w:val="right"/>
      <w:pPr>
        <w:ind w:left="4374" w:hanging="180"/>
      </w:pPr>
    </w:lvl>
    <w:lvl w:ilvl="6" w:tplc="0405000F" w:tentative="1">
      <w:start w:val="1"/>
      <w:numFmt w:val="decimal"/>
      <w:lvlText w:val="%7."/>
      <w:lvlJc w:val="left"/>
      <w:pPr>
        <w:ind w:left="5094" w:hanging="360"/>
      </w:pPr>
    </w:lvl>
    <w:lvl w:ilvl="7" w:tplc="04050019" w:tentative="1">
      <w:start w:val="1"/>
      <w:numFmt w:val="lowerLetter"/>
      <w:lvlText w:val="%8."/>
      <w:lvlJc w:val="left"/>
      <w:pPr>
        <w:ind w:left="5814" w:hanging="360"/>
      </w:pPr>
    </w:lvl>
    <w:lvl w:ilvl="8" w:tplc="0405001B" w:tentative="1">
      <w:start w:val="1"/>
      <w:numFmt w:val="lowerRoman"/>
      <w:lvlText w:val="%9."/>
      <w:lvlJc w:val="right"/>
      <w:pPr>
        <w:ind w:left="6534" w:hanging="180"/>
      </w:pPr>
    </w:lvl>
  </w:abstractNum>
  <w:abstractNum w:abstractNumId="10">
    <w:nsid w:val="73D62535"/>
    <w:multiLevelType w:val="hybridMultilevel"/>
    <w:tmpl w:val="498CE5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
  </w:num>
  <w:num w:numId="3">
    <w:abstractNumId w:val="3"/>
  </w:num>
  <w:num w:numId="4">
    <w:abstractNumId w:val="9"/>
  </w:num>
  <w:num w:numId="5">
    <w:abstractNumId w:val="6"/>
  </w:num>
  <w:num w:numId="6">
    <w:abstractNumId w:val="8"/>
  </w:num>
  <w:num w:numId="7">
    <w:abstractNumId w:val="5"/>
  </w:num>
  <w:num w:numId="8">
    <w:abstractNumId w:val="0"/>
  </w:num>
  <w:num w:numId="9">
    <w:abstractNumId w:val="7"/>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0D3442"/>
    <w:rsid w:val="00007BF0"/>
    <w:rsid w:val="00056589"/>
    <w:rsid w:val="00063F26"/>
    <w:rsid w:val="000745B7"/>
    <w:rsid w:val="00092151"/>
    <w:rsid w:val="000D226F"/>
    <w:rsid w:val="000D3442"/>
    <w:rsid w:val="001423C4"/>
    <w:rsid w:val="0029217F"/>
    <w:rsid w:val="002C2DFC"/>
    <w:rsid w:val="002D5B00"/>
    <w:rsid w:val="003543C6"/>
    <w:rsid w:val="003D694B"/>
    <w:rsid w:val="0051577E"/>
    <w:rsid w:val="00516229"/>
    <w:rsid w:val="005B0B77"/>
    <w:rsid w:val="005B2513"/>
    <w:rsid w:val="005E5004"/>
    <w:rsid w:val="00693387"/>
    <w:rsid w:val="006A7498"/>
    <w:rsid w:val="006C7EC5"/>
    <w:rsid w:val="00712F6B"/>
    <w:rsid w:val="007A3446"/>
    <w:rsid w:val="007C7BA3"/>
    <w:rsid w:val="00813256"/>
    <w:rsid w:val="00813496"/>
    <w:rsid w:val="00816F79"/>
    <w:rsid w:val="0084197C"/>
    <w:rsid w:val="00844549"/>
    <w:rsid w:val="00847EAA"/>
    <w:rsid w:val="008C785A"/>
    <w:rsid w:val="00BA0857"/>
    <w:rsid w:val="00C03E43"/>
    <w:rsid w:val="00C71DBE"/>
    <w:rsid w:val="00CA4669"/>
    <w:rsid w:val="00DC13DC"/>
    <w:rsid w:val="00DF40B0"/>
    <w:rsid w:val="00E215BF"/>
    <w:rsid w:val="00E67380"/>
    <w:rsid w:val="00F01FFE"/>
    <w:rsid w:val="00FE56E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7BF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3442"/>
    <w:pPr>
      <w:ind w:left="720"/>
      <w:contextualSpacing/>
    </w:pPr>
  </w:style>
  <w:style w:type="character" w:styleId="Odkaznakoment">
    <w:name w:val="annotation reference"/>
    <w:basedOn w:val="Standardnpsmoodstavce"/>
    <w:uiPriority w:val="99"/>
    <w:semiHidden/>
    <w:unhideWhenUsed/>
    <w:rsid w:val="003D694B"/>
    <w:rPr>
      <w:sz w:val="16"/>
      <w:szCs w:val="16"/>
    </w:rPr>
  </w:style>
  <w:style w:type="paragraph" w:styleId="Textkomente">
    <w:name w:val="annotation text"/>
    <w:basedOn w:val="Normln"/>
    <w:link w:val="TextkomenteChar"/>
    <w:uiPriority w:val="99"/>
    <w:semiHidden/>
    <w:unhideWhenUsed/>
    <w:rsid w:val="003D694B"/>
    <w:pPr>
      <w:spacing w:line="240" w:lineRule="auto"/>
    </w:pPr>
    <w:rPr>
      <w:sz w:val="20"/>
      <w:szCs w:val="20"/>
    </w:rPr>
  </w:style>
  <w:style w:type="character" w:customStyle="1" w:styleId="TextkomenteChar">
    <w:name w:val="Text komentáře Char"/>
    <w:basedOn w:val="Standardnpsmoodstavce"/>
    <w:link w:val="Textkomente"/>
    <w:uiPriority w:val="99"/>
    <w:semiHidden/>
    <w:rsid w:val="003D694B"/>
    <w:rPr>
      <w:sz w:val="20"/>
      <w:szCs w:val="20"/>
    </w:rPr>
  </w:style>
  <w:style w:type="paragraph" w:styleId="Pedmtkomente">
    <w:name w:val="annotation subject"/>
    <w:basedOn w:val="Textkomente"/>
    <w:next w:val="Textkomente"/>
    <w:link w:val="PedmtkomenteChar"/>
    <w:uiPriority w:val="99"/>
    <w:semiHidden/>
    <w:unhideWhenUsed/>
    <w:rsid w:val="003D694B"/>
    <w:rPr>
      <w:b/>
      <w:bCs/>
    </w:rPr>
  </w:style>
  <w:style w:type="character" w:customStyle="1" w:styleId="PedmtkomenteChar">
    <w:name w:val="Předmět komentáře Char"/>
    <w:basedOn w:val="TextkomenteChar"/>
    <w:link w:val="Pedmtkomente"/>
    <w:uiPriority w:val="99"/>
    <w:semiHidden/>
    <w:rsid w:val="003D694B"/>
    <w:rPr>
      <w:b/>
      <w:bCs/>
      <w:sz w:val="20"/>
      <w:szCs w:val="20"/>
    </w:rPr>
  </w:style>
  <w:style w:type="paragraph" w:styleId="Textbubliny">
    <w:name w:val="Balloon Text"/>
    <w:basedOn w:val="Normln"/>
    <w:link w:val="TextbublinyChar"/>
    <w:uiPriority w:val="99"/>
    <w:semiHidden/>
    <w:unhideWhenUsed/>
    <w:rsid w:val="003D694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694B"/>
    <w:rPr>
      <w:rFonts w:ascii="Tahoma" w:hAnsi="Tahoma" w:cs="Tahoma"/>
      <w:sz w:val="16"/>
      <w:szCs w:val="16"/>
    </w:rPr>
  </w:style>
  <w:style w:type="paragraph" w:styleId="Zhlav">
    <w:name w:val="header"/>
    <w:basedOn w:val="Normln"/>
    <w:link w:val="ZhlavChar"/>
    <w:uiPriority w:val="99"/>
    <w:unhideWhenUsed/>
    <w:rsid w:val="008134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3496"/>
  </w:style>
  <w:style w:type="paragraph" w:styleId="Zpat">
    <w:name w:val="footer"/>
    <w:basedOn w:val="Normln"/>
    <w:link w:val="ZpatChar"/>
    <w:uiPriority w:val="99"/>
    <w:unhideWhenUsed/>
    <w:rsid w:val="00813496"/>
    <w:pPr>
      <w:tabs>
        <w:tab w:val="center" w:pos="4536"/>
        <w:tab w:val="right" w:pos="9072"/>
      </w:tabs>
      <w:spacing w:after="0" w:line="240" w:lineRule="auto"/>
    </w:pPr>
  </w:style>
  <w:style w:type="character" w:customStyle="1" w:styleId="ZpatChar">
    <w:name w:val="Zápatí Char"/>
    <w:basedOn w:val="Standardnpsmoodstavce"/>
    <w:link w:val="Zpat"/>
    <w:uiPriority w:val="99"/>
    <w:rsid w:val="008134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60F81-558E-4DCC-9C5E-4C77F8CA1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4162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Jana</cp:lastModifiedBy>
  <cp:revision>2</cp:revision>
  <cp:lastPrinted>2014-02-07T10:10:00Z</cp:lastPrinted>
  <dcterms:created xsi:type="dcterms:W3CDTF">2017-12-07T20:56:00Z</dcterms:created>
  <dcterms:modified xsi:type="dcterms:W3CDTF">2017-12-07T20:56:00Z</dcterms:modified>
</cp:coreProperties>
</file>