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86" w:rsidRDefault="002B1886"/>
    <w:p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:rsidR="002B1886" w:rsidRDefault="002B1886" w:rsidP="002B1886"/>
    <w:p w:rsidR="00962BCD" w:rsidRDefault="00962BCD" w:rsidP="002B1886"/>
    <w:p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skupina </w:t>
      </w:r>
      <w:r w:rsidR="005328A3" w:rsidRPr="005328A3">
        <w:rPr>
          <w:b/>
          <w:szCs w:val="24"/>
        </w:rPr>
        <w:t>M</w:t>
      </w:r>
      <w:r w:rsidR="007B636E">
        <w:rPr>
          <w:b/>
          <w:szCs w:val="24"/>
        </w:rPr>
        <w:t>AS</w:t>
      </w:r>
      <w:r w:rsidR="005328A3" w:rsidRPr="005328A3">
        <w:rPr>
          <w:b/>
          <w:szCs w:val="24"/>
        </w:rPr>
        <w:t xml:space="preserve"> Labské </w:t>
      </w:r>
      <w:proofErr w:type="gramStart"/>
      <w:r w:rsidR="005328A3" w:rsidRPr="005328A3">
        <w:rPr>
          <w:b/>
          <w:szCs w:val="24"/>
        </w:rPr>
        <w:t>skály z.s.</w:t>
      </w:r>
      <w:proofErr w:type="gramEnd"/>
      <w:r w:rsidRPr="005328A3">
        <w:rPr>
          <w:szCs w:val="24"/>
        </w:rPr>
        <w:t>,</w:t>
      </w:r>
      <w:r>
        <w:rPr>
          <w:szCs w:val="24"/>
        </w:rPr>
        <w:t xml:space="preserve"> IČO: </w:t>
      </w:r>
      <w:r w:rsidR="005328A3" w:rsidRPr="00BF13A1">
        <w:rPr>
          <w:b/>
          <w:bCs/>
          <w:sz w:val="28"/>
        </w:rPr>
        <w:t>2701006</w:t>
      </w:r>
      <w:r w:rsidR="005328A3">
        <w:rPr>
          <w:b/>
          <w:bCs/>
          <w:sz w:val="28"/>
        </w:rPr>
        <w:t>6</w:t>
      </w:r>
      <w:r>
        <w:rPr>
          <w:szCs w:val="24"/>
        </w:rPr>
        <w:t xml:space="preserve">, vyhlašuje výzvu MAS k předkládání žádostí o podporu v rámci Operačního programu Životní prostředí 2014 – 2020. </w:t>
      </w:r>
    </w:p>
    <w:p w:rsidR="002B1886" w:rsidRDefault="002B1886" w:rsidP="002B1886">
      <w:pPr>
        <w:rPr>
          <w:szCs w:val="24"/>
        </w:rPr>
      </w:pPr>
    </w:p>
    <w:p w:rsidR="00962BCD" w:rsidRDefault="00962BCD" w:rsidP="002B1886">
      <w:pPr>
        <w:rPr>
          <w:szCs w:val="24"/>
        </w:rPr>
      </w:pPr>
    </w:p>
    <w:p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:rsidR="00C90202" w:rsidRDefault="00C90202" w:rsidP="00C90202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:rsidR="00C90202" w:rsidRPr="00867EAC" w:rsidRDefault="00302E86" w:rsidP="00DD5674">
            <w:pPr>
              <w:jc w:val="both"/>
              <w:rPr>
                <w:b/>
                <w:i/>
              </w:rPr>
            </w:pPr>
            <w:r w:rsidRPr="000C3404">
              <w:t>05_18_127</w:t>
            </w:r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:rsidR="00962BCD" w:rsidRDefault="00C90202" w:rsidP="00DD5674">
            <w:pPr>
              <w:jc w:val="both"/>
            </w:pPr>
            <w:r>
              <w:t xml:space="preserve">Operační program Životní prostředí </w:t>
            </w:r>
          </w:p>
          <w:p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:rsidR="00C90202" w:rsidRDefault="00C90202" w:rsidP="00DD5674">
            <w:pPr>
              <w:jc w:val="both"/>
            </w:pPr>
            <w:r>
              <w:t>4.3 Posílit přirozené funkce krajiny</w:t>
            </w:r>
          </w:p>
        </w:tc>
      </w:tr>
    </w:tbl>
    <w:p w:rsidR="002B1886" w:rsidRDefault="002B1886" w:rsidP="002B1886"/>
    <w:p w:rsidR="00962BCD" w:rsidRDefault="00962BCD" w:rsidP="002B1886"/>
    <w:p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:rsidR="00C90202" w:rsidRDefault="00C90202" w:rsidP="00C90202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:rsidR="00C90202" w:rsidRPr="002760FC" w:rsidRDefault="00B81B49" w:rsidP="002760FC">
            <w:pPr>
              <w:jc w:val="both"/>
              <w:rPr>
                <w:color w:val="FF0000"/>
              </w:rPr>
            </w:pPr>
            <w:r w:rsidRPr="00B81B49">
              <w:t>085/05_18_127/CLLD_15_01_184</w:t>
            </w:r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 xml:space="preserve">Název </w:t>
            </w:r>
            <w:r w:rsidR="00E939A6">
              <w:rPr>
                <w:b/>
              </w:rPr>
              <w:t xml:space="preserve">výzvy </w:t>
            </w:r>
            <w:r w:rsidRPr="00C90202">
              <w:rPr>
                <w:b/>
              </w:rPr>
              <w:t>MAS</w:t>
            </w:r>
          </w:p>
        </w:tc>
        <w:tc>
          <w:tcPr>
            <w:tcW w:w="4531" w:type="dxa"/>
          </w:tcPr>
          <w:p w:rsidR="00C90202" w:rsidRPr="00DD5674" w:rsidRDefault="005D5292" w:rsidP="00DD5674">
            <w:pPr>
              <w:jc w:val="both"/>
              <w:rPr>
                <w:i/>
                <w:color w:val="FF0000"/>
              </w:rPr>
            </w:pPr>
            <w:r>
              <w:t>8</w:t>
            </w:r>
            <w:r w:rsidR="005328A3">
              <w:t>. Výzva MAS Labské skály – OPŽP – Realizace ÚSES</w:t>
            </w:r>
          </w:p>
        </w:tc>
      </w:tr>
    </w:tbl>
    <w:p w:rsidR="00C90202" w:rsidRDefault="00C90202" w:rsidP="00C90202"/>
    <w:p w:rsidR="00962BCD" w:rsidRDefault="00962BCD" w:rsidP="00C90202"/>
    <w:p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 xml:space="preserve">Časové nastavení </w:t>
      </w:r>
    </w:p>
    <w:p w:rsidR="00DD5674" w:rsidRDefault="00DD5674" w:rsidP="00DD5674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DD5674" w:rsidTr="00DD5674">
        <w:tc>
          <w:tcPr>
            <w:tcW w:w="4531" w:type="dxa"/>
          </w:tcPr>
          <w:p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:rsidR="00DD5674" w:rsidRPr="002760FC" w:rsidRDefault="002760FC" w:rsidP="007655AF">
            <w:pPr>
              <w:jc w:val="both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  <w:r w:rsidR="00934CDC">
              <w:rPr>
                <w:i/>
                <w:color w:val="FF0000"/>
              </w:rPr>
              <w:t xml:space="preserve">  </w:t>
            </w:r>
            <w:r w:rsidR="00185885">
              <w:rPr>
                <w:i/>
                <w:color w:val="FF0000"/>
              </w:rPr>
              <w:t xml:space="preserve">   </w:t>
            </w:r>
            <w:r w:rsidR="00FA76D5">
              <w:t>5</w:t>
            </w:r>
            <w:r w:rsidRPr="002760FC">
              <w:t xml:space="preserve">. </w:t>
            </w:r>
            <w:r w:rsidR="007655AF">
              <w:t>8</w:t>
            </w:r>
            <w:r w:rsidR="005D5292">
              <w:t>.</w:t>
            </w:r>
            <w:r w:rsidRPr="002760FC">
              <w:t xml:space="preserve"> 201</w:t>
            </w:r>
            <w:r w:rsidR="005D5292">
              <w:t>9</w:t>
            </w:r>
            <w:r w:rsidR="00DD5674" w:rsidRPr="002760FC">
              <w:t xml:space="preserve"> </w:t>
            </w:r>
          </w:p>
        </w:tc>
      </w:tr>
      <w:tr w:rsidR="00DD5674" w:rsidTr="00DD5674">
        <w:tc>
          <w:tcPr>
            <w:tcW w:w="4531" w:type="dxa"/>
          </w:tcPr>
          <w:p w:rsidR="00DD5674" w:rsidRDefault="00DD5674" w:rsidP="00DD5674">
            <w:r>
              <w:t>Datum zpřístupnění žádosti o podporu</w:t>
            </w:r>
          </w:p>
        </w:tc>
        <w:tc>
          <w:tcPr>
            <w:tcW w:w="4531" w:type="dxa"/>
          </w:tcPr>
          <w:p w:rsidR="00DD5674" w:rsidRPr="002760FC" w:rsidRDefault="00934CDC" w:rsidP="007655AF">
            <w:pPr>
              <w:tabs>
                <w:tab w:val="left" w:pos="2460"/>
              </w:tabs>
              <w:jc w:val="both"/>
              <w:rPr>
                <w:color w:val="FF0000"/>
              </w:rPr>
            </w:pPr>
            <w:r>
              <w:t xml:space="preserve">   </w:t>
            </w:r>
            <w:r w:rsidR="00185885">
              <w:t xml:space="preserve">   </w:t>
            </w:r>
            <w:r w:rsidR="00FA76D5">
              <w:t>5</w:t>
            </w:r>
            <w:r w:rsidR="002760FC">
              <w:t>.</w:t>
            </w:r>
            <w:r w:rsidR="005D5292">
              <w:t xml:space="preserve"> </w:t>
            </w:r>
            <w:r w:rsidR="007655AF">
              <w:t>8</w:t>
            </w:r>
            <w:r w:rsidR="002760FC">
              <w:t>. 201</w:t>
            </w:r>
            <w:r w:rsidR="005D5292">
              <w:t>9</w:t>
            </w:r>
            <w:r w:rsidR="002760FC">
              <w:t xml:space="preserve"> v 9:00</w:t>
            </w:r>
          </w:p>
        </w:tc>
      </w:tr>
      <w:tr w:rsidR="00DD5674" w:rsidTr="00DD5674">
        <w:tc>
          <w:tcPr>
            <w:tcW w:w="4531" w:type="dxa"/>
          </w:tcPr>
          <w:p w:rsidR="00DD5674" w:rsidRDefault="00DD5674" w:rsidP="00DD5674">
            <w:r>
              <w:t>Datum zahájení příjmu žádostí o podporu</w:t>
            </w:r>
          </w:p>
        </w:tc>
        <w:tc>
          <w:tcPr>
            <w:tcW w:w="4531" w:type="dxa"/>
          </w:tcPr>
          <w:p w:rsidR="00DD5674" w:rsidRPr="00DD5674" w:rsidRDefault="00934CDC" w:rsidP="00843B19">
            <w:pPr>
              <w:jc w:val="both"/>
              <w:rPr>
                <w:i/>
                <w:color w:val="FF0000"/>
              </w:rPr>
            </w:pPr>
            <w:r>
              <w:t xml:space="preserve">    </w:t>
            </w:r>
            <w:r w:rsidR="00185885">
              <w:t xml:space="preserve">  </w:t>
            </w:r>
            <w:r w:rsidR="00FA76D5">
              <w:t>5</w:t>
            </w:r>
            <w:r w:rsidR="002760FC">
              <w:t>.</w:t>
            </w:r>
            <w:r w:rsidR="005D5292">
              <w:t xml:space="preserve"> </w:t>
            </w:r>
            <w:bookmarkStart w:id="0" w:name="_GoBack"/>
            <w:bookmarkEnd w:id="0"/>
            <w:r w:rsidR="00843B19">
              <w:t>8</w:t>
            </w:r>
            <w:r w:rsidR="002760FC">
              <w:t>. 201</w:t>
            </w:r>
            <w:r w:rsidR="00170EA3">
              <w:t>9</w:t>
            </w:r>
            <w:r w:rsidR="002760FC">
              <w:t xml:space="preserve"> v 9:00</w:t>
            </w:r>
            <w:r w:rsidR="00DD5674" w:rsidRPr="00DD5674">
              <w:rPr>
                <w:i/>
                <w:color w:val="FF0000"/>
              </w:rPr>
              <w:t xml:space="preserve"> </w:t>
            </w:r>
          </w:p>
        </w:tc>
      </w:tr>
      <w:tr w:rsidR="00DD5674" w:rsidTr="00DD5674">
        <w:tc>
          <w:tcPr>
            <w:tcW w:w="4531" w:type="dxa"/>
          </w:tcPr>
          <w:p w:rsidR="00DD5674" w:rsidRPr="002760FC" w:rsidRDefault="00DD5674" w:rsidP="00DD5674">
            <w:r w:rsidRPr="002760FC">
              <w:t>Datum ukončení příjmu žádostí o podporu</w:t>
            </w:r>
          </w:p>
        </w:tc>
        <w:tc>
          <w:tcPr>
            <w:tcW w:w="4531" w:type="dxa"/>
          </w:tcPr>
          <w:p w:rsidR="00DD5674" w:rsidRPr="002760FC" w:rsidRDefault="001A6B1E" w:rsidP="007655AF">
            <w:pPr>
              <w:pStyle w:val="Odstavecseseznamem"/>
              <w:ind w:left="360"/>
              <w:jc w:val="both"/>
            </w:pPr>
            <w:r>
              <w:t>6. 1.</w:t>
            </w:r>
            <w:r w:rsidR="002760FC" w:rsidRPr="002760FC">
              <w:t xml:space="preserve"> 20</w:t>
            </w:r>
            <w:r w:rsidR="00482227">
              <w:t>20</w:t>
            </w:r>
            <w:r w:rsidR="002760FC" w:rsidRPr="002760FC">
              <w:t xml:space="preserve"> </w:t>
            </w:r>
            <w:r w:rsidR="007655AF">
              <w:t>v</w:t>
            </w:r>
            <w:r w:rsidR="002760FC" w:rsidRPr="002760FC">
              <w:t xml:space="preserve"> </w:t>
            </w:r>
            <w:r w:rsidR="009364A1">
              <w:t>17</w:t>
            </w:r>
            <w:r w:rsidR="002760FC" w:rsidRPr="002760FC">
              <w:t>:00</w:t>
            </w:r>
          </w:p>
        </w:tc>
      </w:tr>
      <w:tr w:rsidR="00DD5674" w:rsidTr="00DD5674">
        <w:tc>
          <w:tcPr>
            <w:tcW w:w="4531" w:type="dxa"/>
          </w:tcPr>
          <w:p w:rsidR="00DD5674" w:rsidRDefault="00DD5674" w:rsidP="00DD5674">
            <w:r>
              <w:t>Nejzazší datum pro ukončení fyzické realizace projektu</w:t>
            </w:r>
          </w:p>
        </w:tc>
        <w:tc>
          <w:tcPr>
            <w:tcW w:w="4531" w:type="dxa"/>
          </w:tcPr>
          <w:p w:rsidR="00DD5674" w:rsidRPr="002760FC" w:rsidRDefault="00900E4D" w:rsidP="002760FC">
            <w:pPr>
              <w:jc w:val="both"/>
            </w:pPr>
            <w:r>
              <w:t xml:space="preserve"> </w:t>
            </w:r>
            <w:r w:rsidR="00934CDC">
              <w:t xml:space="preserve">    </w:t>
            </w:r>
            <w:r w:rsidR="00185885">
              <w:t xml:space="preserve"> </w:t>
            </w:r>
            <w:r w:rsidR="002760FC">
              <w:t>30. 6. 2023</w:t>
            </w:r>
          </w:p>
        </w:tc>
      </w:tr>
    </w:tbl>
    <w:p w:rsidR="00DD5674" w:rsidRDefault="00DD5674" w:rsidP="00DD5674"/>
    <w:p w:rsidR="00962BCD" w:rsidRDefault="00962BCD" w:rsidP="00DD5674"/>
    <w:p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:rsidR="00962BCD" w:rsidRDefault="00962BCD" w:rsidP="00962BCD"/>
    <w:p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D234EC">
        <w:rPr>
          <w:b/>
          <w:u w:val="single"/>
        </w:rPr>
        <w:t>Alokace výzvy</w:t>
      </w:r>
    </w:p>
    <w:p w:rsidR="00B8553D" w:rsidRDefault="00B8553D" w:rsidP="000A2E96"/>
    <w:p w:rsidR="00B8553D" w:rsidRPr="005328A3" w:rsidRDefault="00B8553D" w:rsidP="000C3404">
      <w:pPr>
        <w:jc w:val="both"/>
        <w:rPr>
          <w:b/>
          <w:color w:val="FF0000"/>
        </w:rPr>
      </w:pPr>
      <w:r>
        <w:rPr>
          <w:b/>
        </w:rPr>
        <w:t xml:space="preserve">Alokace </w:t>
      </w:r>
      <w:r>
        <w:t xml:space="preserve">(maximální celková dotace z prostředků EU) na schválené projekty podporovaného </w:t>
      </w:r>
      <w:r w:rsidRPr="000C3404">
        <w:rPr>
          <w:b/>
        </w:rPr>
        <w:t>opatření ÚSES</w:t>
      </w:r>
      <w:r>
        <w:t xml:space="preserve"> </w:t>
      </w:r>
      <w:r>
        <w:rPr>
          <w:b/>
        </w:rPr>
        <w:t xml:space="preserve">je vyhlášena ve výši </w:t>
      </w:r>
      <w:r w:rsidR="005328A3" w:rsidRPr="005328A3">
        <w:rPr>
          <w:b/>
        </w:rPr>
        <w:t>1 000 000,- Kč</w:t>
      </w:r>
      <w:r w:rsidR="005328A3">
        <w:rPr>
          <w:b/>
        </w:rPr>
        <w:t>.</w:t>
      </w:r>
    </w:p>
    <w:p w:rsidR="00962BCD" w:rsidRDefault="00962BCD" w:rsidP="000A2E96"/>
    <w:p w:rsidR="00B8553D" w:rsidRDefault="00B8553D" w:rsidP="000A2E96"/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Definice oprávněných žadatelů</w:t>
      </w:r>
    </w:p>
    <w:p w:rsidR="007A427A" w:rsidRDefault="007A427A" w:rsidP="007A427A"/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kraje,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obce,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lastRenderedPageBreak/>
        <w:t>dobrovolné svazky obcí,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organizační složky státu (s výjimkou pozemkových úřadů a AOPK ČR),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státní podniky,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státní organizace,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 xml:space="preserve">veřejné výzkumné instituce a výzkumné organizace podle zákona č. 130/2002 Sb., o podpoře výzkumu, experimentálního vývoje a inovací z veřejných prostředků a o změně některých souvisejících zákonů (zákon o podpoře výzkumu a </w:t>
      </w:r>
      <w:proofErr w:type="spellStart"/>
      <w:r>
        <w:t>experimen</w:t>
      </w:r>
      <w:proofErr w:type="spellEnd"/>
      <w:r>
        <w:t>-</w:t>
      </w:r>
      <w:proofErr w:type="spellStart"/>
      <w:r>
        <w:t>tálního</w:t>
      </w:r>
      <w:proofErr w:type="spellEnd"/>
      <w:r>
        <w:t xml:space="preserve"> vývoje a inovací), ve znění pozdějších předpisů, pokud jsou veřejnoprávními subjekty,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veřejnoprávní instituce,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příspěvkové organizace,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vysoké školy, školy a školská zařízení,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nestátní neziskové organizace (obecně prospěšné společnosti, nadace, nadační fondy, ústavy, spolky),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církve a náboženské společnosti a jejich svazy,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podnikatelské subjekty,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obchodní společnosti a družstva,</w:t>
      </w:r>
    </w:p>
    <w:p w:rsidR="007A427A" w:rsidRDefault="00275E2D" w:rsidP="007B636E">
      <w:pPr>
        <w:pStyle w:val="Odstavecseseznamem"/>
        <w:numPr>
          <w:ilvl w:val="0"/>
          <w:numId w:val="3"/>
        </w:numPr>
        <w:jc w:val="both"/>
      </w:pPr>
      <w:r>
        <w:t>fyzické osoby</w:t>
      </w:r>
      <w:r w:rsidR="00D35D5D">
        <w:t xml:space="preserve"> </w:t>
      </w:r>
    </w:p>
    <w:p w:rsidR="005F5CC1" w:rsidRDefault="005F5CC1" w:rsidP="00231662">
      <w:pPr>
        <w:pStyle w:val="Odstavecseseznamem"/>
        <w:ind w:left="1065"/>
        <w:jc w:val="both"/>
      </w:pPr>
    </w:p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:rsidR="00D234EC" w:rsidRDefault="00D234EC" w:rsidP="00D234EC"/>
    <w:tbl>
      <w:tblPr>
        <w:tblStyle w:val="Mkatabulky"/>
        <w:tblW w:w="0" w:type="auto"/>
        <w:jc w:val="center"/>
        <w:tblLook w:val="04A0"/>
      </w:tblPr>
      <w:tblGrid>
        <w:gridCol w:w="4673"/>
        <w:gridCol w:w="1843"/>
        <w:gridCol w:w="2546"/>
      </w:tblGrid>
      <w:tr w:rsidR="00912D05" w:rsidTr="008615F3">
        <w:trPr>
          <w:jc w:val="center"/>
        </w:trPr>
        <w:tc>
          <w:tcPr>
            <w:tcW w:w="4673" w:type="dxa"/>
          </w:tcPr>
          <w:p w:rsidR="00912D05" w:rsidRPr="00912D05" w:rsidRDefault="00912D05" w:rsidP="008615F3">
            <w:pPr>
              <w:jc w:val="center"/>
              <w:rPr>
                <w:b/>
              </w:rPr>
            </w:pPr>
            <w:r w:rsidRPr="00912D05">
              <w:rPr>
                <w:b/>
              </w:rPr>
              <w:t>Podporované opatření</w:t>
            </w:r>
          </w:p>
        </w:tc>
        <w:tc>
          <w:tcPr>
            <w:tcW w:w="1843" w:type="dxa"/>
          </w:tcPr>
          <w:p w:rsidR="00912D05" w:rsidRPr="00912D05" w:rsidRDefault="00797F5B" w:rsidP="00797F5B">
            <w:pPr>
              <w:jc w:val="center"/>
              <w:rPr>
                <w:b/>
              </w:rPr>
            </w:pPr>
            <w:r>
              <w:rPr>
                <w:b/>
              </w:rPr>
              <w:t>Maximální v</w:t>
            </w:r>
            <w:r w:rsidR="00912D05" w:rsidRPr="00912D05">
              <w:rPr>
                <w:b/>
              </w:rPr>
              <w:t>ýše podpory</w:t>
            </w:r>
          </w:p>
        </w:tc>
        <w:tc>
          <w:tcPr>
            <w:tcW w:w="2546" w:type="dxa"/>
          </w:tcPr>
          <w:p w:rsidR="00912D05" w:rsidRPr="00912D05" w:rsidRDefault="00912D05" w:rsidP="008615F3">
            <w:pPr>
              <w:jc w:val="center"/>
              <w:rPr>
                <w:b/>
              </w:rPr>
            </w:pPr>
            <w:r w:rsidRPr="00912D05">
              <w:rPr>
                <w:b/>
              </w:rPr>
              <w:t>Míra spolufinancování</w:t>
            </w:r>
          </w:p>
        </w:tc>
      </w:tr>
      <w:tr w:rsidR="00912D05" w:rsidTr="008615F3">
        <w:trPr>
          <w:jc w:val="center"/>
        </w:trPr>
        <w:tc>
          <w:tcPr>
            <w:tcW w:w="4673" w:type="dxa"/>
          </w:tcPr>
          <w:p w:rsidR="00912D05" w:rsidRPr="008615F3" w:rsidRDefault="008615F3" w:rsidP="008615F3">
            <w:pPr>
              <w:rPr>
                <w:b/>
              </w:rPr>
            </w:pPr>
            <w:r w:rsidRPr="008615F3">
              <w:rPr>
                <w:b/>
              </w:rPr>
              <w:t>Z</w:t>
            </w:r>
            <w:r w:rsidR="00912D05" w:rsidRPr="008615F3">
              <w:rPr>
                <w:b/>
              </w:rPr>
              <w:t>aložení biocenter a biokoridorů ÚSES nebo jejich částí</w:t>
            </w:r>
            <w:r w:rsidR="006762D2" w:rsidRPr="00912D05">
              <w:rPr>
                <w:rFonts w:cs="Times New Roman"/>
                <w:i/>
              </w:rPr>
              <w:t>*</w:t>
            </w:r>
          </w:p>
        </w:tc>
        <w:tc>
          <w:tcPr>
            <w:tcW w:w="1843" w:type="dxa"/>
            <w:vAlign w:val="center"/>
          </w:tcPr>
          <w:p w:rsidR="00912D05" w:rsidRDefault="00912D05" w:rsidP="008615F3">
            <w:pPr>
              <w:jc w:val="center"/>
            </w:pPr>
            <w:r>
              <w:t>100 %</w:t>
            </w:r>
          </w:p>
        </w:tc>
        <w:tc>
          <w:tcPr>
            <w:tcW w:w="2546" w:type="dxa"/>
            <w:vAlign w:val="center"/>
          </w:tcPr>
          <w:p w:rsidR="00912D05" w:rsidRDefault="00912D05" w:rsidP="008615F3">
            <w:pPr>
              <w:jc w:val="center"/>
            </w:pPr>
            <w:r>
              <w:t>0 %</w:t>
            </w:r>
          </w:p>
        </w:tc>
      </w:tr>
      <w:tr w:rsidR="00912D05" w:rsidTr="008615F3">
        <w:trPr>
          <w:jc w:val="center"/>
        </w:trPr>
        <w:tc>
          <w:tcPr>
            <w:tcW w:w="4673" w:type="dxa"/>
          </w:tcPr>
          <w:p w:rsidR="00912D05" w:rsidRPr="008615F3" w:rsidRDefault="008615F3" w:rsidP="008615F3">
            <w:pPr>
              <w:rPr>
                <w:b/>
              </w:rPr>
            </w:pPr>
            <w:r w:rsidRPr="008615F3">
              <w:rPr>
                <w:b/>
              </w:rPr>
              <w:t>Z</w:t>
            </w:r>
            <w:r w:rsidR="00912D05" w:rsidRPr="008615F3">
              <w:rPr>
                <w:b/>
              </w:rPr>
              <w:t xml:space="preserve">lepšení funkčního stavu biocenter a biokoridorů ÚSES, realizace </w:t>
            </w:r>
            <w:r>
              <w:rPr>
                <w:b/>
              </w:rPr>
              <w:t>interakčních prvků podpo</w:t>
            </w:r>
            <w:r w:rsidR="00912D05" w:rsidRPr="008615F3">
              <w:rPr>
                <w:b/>
              </w:rPr>
              <w:t>rujících ÚSES</w:t>
            </w:r>
            <w:r w:rsidR="006762D2" w:rsidRPr="00912D05">
              <w:rPr>
                <w:rFonts w:cs="Times New Roman"/>
                <w:i/>
              </w:rPr>
              <w:t>*</w:t>
            </w:r>
          </w:p>
        </w:tc>
        <w:tc>
          <w:tcPr>
            <w:tcW w:w="1843" w:type="dxa"/>
            <w:vAlign w:val="center"/>
          </w:tcPr>
          <w:p w:rsidR="00912D05" w:rsidRDefault="00912D05" w:rsidP="008615F3">
            <w:pPr>
              <w:jc w:val="center"/>
            </w:pPr>
            <w:r>
              <w:t>80 %</w:t>
            </w:r>
          </w:p>
        </w:tc>
        <w:tc>
          <w:tcPr>
            <w:tcW w:w="2546" w:type="dxa"/>
            <w:vAlign w:val="center"/>
          </w:tcPr>
          <w:p w:rsidR="00912D05" w:rsidRDefault="00912D05" w:rsidP="008615F3">
            <w:pPr>
              <w:jc w:val="center"/>
            </w:pPr>
            <w:r>
              <w:t>20 %</w:t>
            </w:r>
          </w:p>
        </w:tc>
      </w:tr>
    </w:tbl>
    <w:p w:rsidR="007B636E" w:rsidRDefault="007B636E" w:rsidP="008B2546">
      <w:pPr>
        <w:jc w:val="both"/>
        <w:rPr>
          <w:rFonts w:cs="Times New Roman"/>
          <w:b/>
        </w:rPr>
      </w:pPr>
    </w:p>
    <w:p w:rsidR="008B2546" w:rsidRDefault="008B2546" w:rsidP="008B2546">
      <w:pPr>
        <w:jc w:val="both"/>
        <w:rPr>
          <w:rFonts w:cs="Times New Roman"/>
        </w:rPr>
      </w:pPr>
      <w:r w:rsidRPr="00041E28">
        <w:rPr>
          <w:rFonts w:cs="Times New Roman"/>
          <w:b/>
        </w:rPr>
        <w:t>Určení výše podpory u projektů kombinujících více typů opatření s různou výší podpory</w:t>
      </w:r>
      <w:r w:rsidR="009364A1">
        <w:rPr>
          <w:rFonts w:cs="Times New Roman"/>
          <w:b/>
        </w:rPr>
        <w:t xml:space="preserve">: </w:t>
      </w:r>
      <w:r w:rsidR="009364A1" w:rsidRPr="009364A1">
        <w:rPr>
          <w:rFonts w:cs="Times New Roman"/>
        </w:rPr>
        <w:t>V</w:t>
      </w:r>
      <w:r w:rsidR="009364A1">
        <w:rPr>
          <w:rFonts w:cs="Times New Roman"/>
          <w:b/>
        </w:rPr>
        <w:t xml:space="preserve"> </w:t>
      </w:r>
      <w:r w:rsidRPr="005024BF">
        <w:rPr>
          <w:rFonts w:cs="Times New Roman"/>
        </w:rPr>
        <w:t>případě projektů kombinujících více aktivit či typů opatření, u kterých je rozdílná výše podpory, je konečná výše podpory stanovena jako vážený aritmetický průměr z nákladů jednotlivých opatření (s použitím finančních objemů jako vah) a následně zaokrouhlena na nejbližší nižší číslo dělitelné pěti. Žadatel je povinen výsledný údaj zadat do žádosti v IS KP14+ (záložka „přehled zdrojů financování“).</w:t>
      </w:r>
    </w:p>
    <w:p w:rsidR="008B2546" w:rsidRDefault="008B2546" w:rsidP="008B2546">
      <w:pPr>
        <w:jc w:val="both"/>
        <w:rPr>
          <w:rFonts w:cs="Times New Roman"/>
        </w:rPr>
      </w:pPr>
    </w:p>
    <w:p w:rsidR="008B2546" w:rsidRDefault="008B2546" w:rsidP="008B2546">
      <w:pPr>
        <w:jc w:val="both"/>
        <w:rPr>
          <w:rFonts w:cs="Times New Roman"/>
        </w:rPr>
      </w:pPr>
      <w:r w:rsidRPr="005024BF">
        <w:rPr>
          <w:rFonts w:cs="Times New Roman"/>
        </w:rPr>
        <w:t>Pro každé jednotlivé opatření žadatel předloží samostatný oceněný položkový výkaz výměr.</w:t>
      </w:r>
    </w:p>
    <w:p w:rsidR="008B2546" w:rsidRDefault="008B2546" w:rsidP="008B2546">
      <w:pPr>
        <w:rPr>
          <w:i/>
        </w:rPr>
      </w:pPr>
    </w:p>
    <w:p w:rsidR="008B2546" w:rsidRPr="00231662" w:rsidRDefault="008B2546" w:rsidP="008B2546">
      <w:pPr>
        <w:rPr>
          <w:i/>
        </w:rPr>
      </w:pPr>
      <w:r w:rsidRPr="00231662">
        <w:rPr>
          <w:i/>
        </w:rPr>
        <w:t>Příklad</w:t>
      </w:r>
      <w:r>
        <w:rPr>
          <w:i/>
        </w:rPr>
        <w:t xml:space="preserve"> </w:t>
      </w:r>
      <w:r w:rsidRPr="00AD0D88">
        <w:rPr>
          <w:i/>
          <w:szCs w:val="24"/>
        </w:rPr>
        <w:t xml:space="preserve">(kombinace založení biocenter a biokoridorů ÚSES a </w:t>
      </w:r>
      <w:r w:rsidR="00AD0D88" w:rsidRPr="00AD0D88">
        <w:rPr>
          <w:i/>
          <w:szCs w:val="24"/>
        </w:rPr>
        <w:t>zlepšení funkčního stavu biocenter a biokoridorů</w:t>
      </w:r>
      <w:r w:rsidRPr="00AD0D88">
        <w:rPr>
          <w:i/>
          <w:szCs w:val="24"/>
        </w:rPr>
        <w:t>)</w:t>
      </w:r>
      <w:r>
        <w:rPr>
          <w:i/>
        </w:rPr>
        <w:t>:</w:t>
      </w:r>
    </w:p>
    <w:p w:rsidR="008B2546" w:rsidRPr="00231662" w:rsidRDefault="008B2546" w:rsidP="008B2546">
      <w:pPr>
        <w:rPr>
          <w:i/>
        </w:rPr>
      </w:pPr>
      <w:r w:rsidRPr="00231662">
        <w:rPr>
          <w:i/>
        </w:rPr>
        <w:t xml:space="preserve">Projekt spojuje opatření na založení </w:t>
      </w:r>
      <w:r w:rsidR="00AD0D88">
        <w:rPr>
          <w:i/>
        </w:rPr>
        <w:t>biocenter a biokoridorů</w:t>
      </w:r>
      <w:r w:rsidRPr="00231662">
        <w:rPr>
          <w:i/>
        </w:rPr>
        <w:t xml:space="preserve"> (výše podpory </w:t>
      </w:r>
      <w:r w:rsidR="00AD0D88">
        <w:rPr>
          <w:i/>
        </w:rPr>
        <w:t>10</w:t>
      </w:r>
      <w:r w:rsidRPr="00231662">
        <w:rPr>
          <w:i/>
        </w:rPr>
        <w:t xml:space="preserve">0 %) a </w:t>
      </w:r>
      <w:r w:rsidR="00AD0D88">
        <w:rPr>
          <w:i/>
        </w:rPr>
        <w:t xml:space="preserve">zlepšení funkčního stavu biocenter a </w:t>
      </w:r>
      <w:r w:rsidRPr="00231662">
        <w:rPr>
          <w:i/>
        </w:rPr>
        <w:t xml:space="preserve">biokoridoru ÚSES (výše podpory </w:t>
      </w:r>
      <w:r w:rsidR="00AD0D88">
        <w:rPr>
          <w:i/>
        </w:rPr>
        <w:t>80</w:t>
      </w:r>
      <w:r w:rsidR="00AD0D88" w:rsidRPr="00231662">
        <w:rPr>
          <w:i/>
        </w:rPr>
        <w:t xml:space="preserve"> </w:t>
      </w:r>
      <w:r w:rsidRPr="00231662">
        <w:rPr>
          <w:i/>
        </w:rPr>
        <w:t>%).</w:t>
      </w:r>
    </w:p>
    <w:p w:rsidR="008B2546" w:rsidRPr="00231662" w:rsidRDefault="008B2546" w:rsidP="008B2546">
      <w:pPr>
        <w:rPr>
          <w:i/>
        </w:rPr>
      </w:pPr>
      <w:r w:rsidRPr="00231662">
        <w:rPr>
          <w:i/>
        </w:rPr>
        <w:t xml:space="preserve">Náklady na </w:t>
      </w:r>
      <w:r w:rsidR="00AD0D88">
        <w:rPr>
          <w:i/>
        </w:rPr>
        <w:t>zlepšení funkčního stavu biocenter a biokoridorů</w:t>
      </w:r>
      <w:r w:rsidRPr="00231662">
        <w:rPr>
          <w:i/>
        </w:rPr>
        <w:t>: 1 mil. Kč.</w:t>
      </w:r>
    </w:p>
    <w:p w:rsidR="008B2546" w:rsidRPr="00231662" w:rsidRDefault="008B2546" w:rsidP="008B2546">
      <w:pPr>
        <w:rPr>
          <w:i/>
        </w:rPr>
      </w:pPr>
      <w:r w:rsidRPr="00231662">
        <w:rPr>
          <w:i/>
        </w:rPr>
        <w:t xml:space="preserve">Náklady na založení </w:t>
      </w:r>
      <w:r w:rsidR="00AD0D88">
        <w:rPr>
          <w:i/>
        </w:rPr>
        <w:t>biocenter a biokoridorů</w:t>
      </w:r>
      <w:r w:rsidRPr="00231662">
        <w:rPr>
          <w:i/>
        </w:rPr>
        <w:t>: 2 mil. Kč.</w:t>
      </w:r>
    </w:p>
    <w:p w:rsidR="008B2546" w:rsidRDefault="008B2546" w:rsidP="008B2546">
      <w:pPr>
        <w:rPr>
          <w:i/>
        </w:rPr>
      </w:pPr>
    </w:p>
    <w:p w:rsidR="007655AF" w:rsidRPr="00231662" w:rsidRDefault="007655AF" w:rsidP="008B2546">
      <w:pPr>
        <w:rPr>
          <w:i/>
        </w:rPr>
      </w:pPr>
    </w:p>
    <w:p w:rsidR="008B2546" w:rsidRDefault="008B2546" w:rsidP="008B2546">
      <w:pPr>
        <w:autoSpaceDE w:val="0"/>
        <w:autoSpaceDN w:val="0"/>
        <w:adjustRightInd w:val="0"/>
        <w:spacing w:before="240"/>
        <w:rPr>
          <w:rFonts w:ascii="John Sans Text Pro" w:hAnsi="John Sans Text Pro" w:cs="John Sans Text Pro"/>
          <w:i/>
          <w:iCs/>
          <w:sz w:val="22"/>
        </w:rPr>
      </w:pPr>
      <w:r w:rsidRPr="00797F5B">
        <w:rPr>
          <w:rFonts w:ascii="John Sans Text Pro" w:hAnsi="John Sans Text Pro" w:cs="John Sans Text Pro"/>
          <w:i/>
          <w:iCs/>
          <w:sz w:val="22"/>
        </w:rPr>
        <w:lastRenderedPageBreak/>
        <w:t>Výpočet výše dotace v procentech:</w:t>
      </w:r>
    </w:p>
    <w:p w:rsidR="007655AF" w:rsidRPr="00797F5B" w:rsidRDefault="007655AF" w:rsidP="008B2546">
      <w:pPr>
        <w:autoSpaceDE w:val="0"/>
        <w:autoSpaceDN w:val="0"/>
        <w:adjustRightInd w:val="0"/>
        <w:spacing w:before="240"/>
        <w:rPr>
          <w:rFonts w:ascii="John Sans Text Pro" w:hAnsi="John Sans Text Pro" w:cs="John Sans Text Pro"/>
          <w:i/>
          <w:iCs/>
          <w:sz w:val="22"/>
        </w:rPr>
      </w:pPr>
    </w:p>
    <w:p w:rsidR="008B2546" w:rsidRPr="005024BF" w:rsidRDefault="00E7320C" w:rsidP="008B2546">
      <w:pPr>
        <w:rPr>
          <w:rFonts w:eastAsiaTheme="minorEastAsia"/>
          <w:b/>
          <w:sz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Cs/>
                  <w:sz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John Sans Text Pro"/>
                      <w:i/>
                      <w:sz w:val="22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 w:cs="John Sans Text Pro"/>
                      <w:sz w:val="22"/>
                      <w:u w:val="single"/>
                    </w:rPr>
                    <m:t>1 000 000*80</m:t>
                  </m:r>
                </m:e>
              </m:d>
              <m:r>
                <w:rPr>
                  <w:rFonts w:ascii="Cambria Math" w:hAnsi="Cambria Math" w:cs="John Sans Text Pro"/>
                  <w:sz w:val="22"/>
                  <w:u w:val="single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cs="John Sans Text Pro"/>
                      <w:i/>
                      <w:sz w:val="22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 w:cs="John Sans Text Pro"/>
                      <w:sz w:val="22"/>
                      <w:u w:val="single"/>
                    </w:rPr>
                    <m:t>2 000 000*100</m:t>
                  </m:r>
                </m:e>
              </m:d>
            </m:num>
            <m:den>
              <m:r>
                <w:rPr>
                  <w:rFonts w:ascii="Cambria Math" w:hAnsi="Cambria Math" w:cs="John Sans Text Pro"/>
                  <w:sz w:val="22"/>
                </w:rPr>
                <m:t>3 000 000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  <w:sz w:val="22"/>
            </w:rPr>
            <m:t>=93,3=</m:t>
          </m:r>
          <m:r>
            <m:rPr>
              <m:sty m:val="b"/>
            </m:rPr>
            <w:rPr>
              <w:rFonts w:ascii="Cambria Math" w:hAnsi="Cambria Math" w:cs="Cambria Math"/>
              <w:sz w:val="22"/>
            </w:rPr>
            <m:t>90 %</m:t>
          </m:r>
        </m:oMath>
      </m:oMathPara>
    </w:p>
    <w:p w:rsidR="008B2546" w:rsidRDefault="008B2546" w:rsidP="008B2546">
      <w:pPr>
        <w:rPr>
          <w:rFonts w:eastAsiaTheme="minorEastAsia"/>
          <w:b/>
          <w:sz w:val="22"/>
        </w:rPr>
      </w:pPr>
    </w:p>
    <w:p w:rsidR="007B636E" w:rsidRDefault="008B2546" w:rsidP="00D234EC">
      <w:r>
        <w:t>Při kombinaci 100 % a 80 % podpory je výsledná výše podpory stanovena poměrem součtu násobku nákladů a jednotlivých výší podpory k celkovým způsobilým přímým realizačním nákladům opatření a následně zaokrouhlena na nejbližší nižší číslo dělitelné pěti.</w:t>
      </w:r>
    </w:p>
    <w:p w:rsidR="00D234EC" w:rsidRPr="00D234EC" w:rsidRDefault="008B2546" w:rsidP="00D234EC">
      <w:r>
        <w:t xml:space="preserve">    </w:t>
      </w:r>
    </w:p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:rsidR="00D234EC" w:rsidRDefault="00D234EC" w:rsidP="00D234EC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D234EC" w:rsidTr="008615F3">
        <w:tc>
          <w:tcPr>
            <w:tcW w:w="4531" w:type="dxa"/>
          </w:tcPr>
          <w:p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:rsidTr="008615F3">
        <w:tc>
          <w:tcPr>
            <w:tcW w:w="4531" w:type="dxa"/>
          </w:tcPr>
          <w:p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Maximální výše celkových způsobilých realizačních výdajů projektu</w:t>
            </w:r>
            <w:r w:rsidR="006762D2">
              <w:rPr>
                <w:b/>
              </w:rPr>
              <w:t xml:space="preserve"> - ÚSES</w:t>
            </w:r>
          </w:p>
        </w:tc>
        <w:tc>
          <w:tcPr>
            <w:tcW w:w="4531" w:type="dxa"/>
            <w:vAlign w:val="center"/>
          </w:tcPr>
          <w:p w:rsidR="00D234EC" w:rsidRDefault="0077444C" w:rsidP="00CD6B0F">
            <w:pPr>
              <w:jc w:val="center"/>
            </w:pPr>
            <w:r w:rsidRPr="0077444C">
              <w:t>1 </w:t>
            </w:r>
            <w:r w:rsidR="00CD6B0F">
              <w:t>000</w:t>
            </w:r>
            <w:r w:rsidRPr="0077444C">
              <w:t> 000,-</w:t>
            </w:r>
            <w:r w:rsidRPr="0077444C">
              <w:rPr>
                <w:i/>
              </w:rPr>
              <w:t xml:space="preserve"> </w:t>
            </w:r>
            <w:r w:rsidR="00D234EC">
              <w:t>Kč</w:t>
            </w:r>
          </w:p>
        </w:tc>
      </w:tr>
    </w:tbl>
    <w:p w:rsidR="00D234EC" w:rsidRDefault="00D234EC" w:rsidP="00D234EC"/>
    <w:p w:rsidR="00D234EC" w:rsidRPr="00D234EC" w:rsidRDefault="00D234EC" w:rsidP="00D234EC"/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  <w:r w:rsidR="00642DE1">
        <w:rPr>
          <w:b/>
          <w:u w:val="single"/>
        </w:rPr>
        <w:t xml:space="preserve"> a podpory de </w:t>
      </w:r>
      <w:proofErr w:type="spellStart"/>
      <w:r w:rsidR="00642DE1">
        <w:rPr>
          <w:b/>
          <w:u w:val="single"/>
        </w:rPr>
        <w:t>minimis</w:t>
      </w:r>
      <w:proofErr w:type="spellEnd"/>
    </w:p>
    <w:p w:rsidR="00D234EC" w:rsidRPr="00D234EC" w:rsidRDefault="00D234EC" w:rsidP="00D234EC"/>
    <w:p w:rsidR="00DD5674" w:rsidRDefault="00DD5674" w:rsidP="00DD5674"/>
    <w:p w:rsidR="009267B1" w:rsidRDefault="009267B1" w:rsidP="000C3404">
      <w:pPr>
        <w:jc w:val="both"/>
      </w:pPr>
      <w:r w:rsidRPr="009267B1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9267B1">
        <w:t xml:space="preserve"> v kapitole D.</w:t>
      </w:r>
    </w:p>
    <w:p w:rsidR="009267B1" w:rsidRDefault="009267B1" w:rsidP="000C3404">
      <w:pPr>
        <w:jc w:val="both"/>
      </w:pPr>
    </w:p>
    <w:p w:rsidR="009267B1" w:rsidRDefault="009267B1" w:rsidP="000C3404">
      <w:pPr>
        <w:jc w:val="both"/>
      </w:pPr>
      <w:r w:rsidRPr="009267B1">
        <w:t xml:space="preserve">V rámci této výzvy budou subjekty podnikající v zemědělské prvovýrobě a akvakultuře, pokud projekt souvisí s jejich podnikatelskou činností, podpořeny výhradně prostřednictvím relevantní podpory malého rozsahu (de </w:t>
      </w:r>
      <w:proofErr w:type="spellStart"/>
      <w:r w:rsidRPr="009267B1">
        <w:t>minimis</w:t>
      </w:r>
      <w:proofErr w:type="spellEnd"/>
      <w:r w:rsidRPr="009267B1">
        <w:t>)</w:t>
      </w:r>
      <w:r>
        <w:rPr>
          <w:rStyle w:val="Znakapoznpodarou"/>
        </w:rPr>
        <w:footnoteReference w:id="2"/>
      </w:r>
      <w:r>
        <w:t xml:space="preserve">. </w:t>
      </w:r>
    </w:p>
    <w:p w:rsidR="009267B1" w:rsidRDefault="009267B1" w:rsidP="000C3404">
      <w:pPr>
        <w:jc w:val="both"/>
      </w:pPr>
    </w:p>
    <w:p w:rsidR="009267B1" w:rsidRDefault="009267B1" w:rsidP="000C3404">
      <w:pPr>
        <w:jc w:val="both"/>
      </w:pPr>
      <w:r w:rsidRPr="009267B1">
        <w:t xml:space="preserve">Oprávněnost čerpání podpory de </w:t>
      </w:r>
      <w:proofErr w:type="spellStart"/>
      <w:r w:rsidRPr="009267B1">
        <w:t>minimis</w:t>
      </w:r>
      <w:proofErr w:type="spellEnd"/>
      <w:r w:rsidRPr="009267B1">
        <w:t xml:space="preserve"> v požadované výši dokládá žadatel prostřednictvím prohlášení k podporám malého rozsahu, a to i za skupinu podniků, jejíž je součástí (kde je relevantní). Žadatel v takovém případě v IS KP14+ zaškrtne </w:t>
      </w:r>
      <w:proofErr w:type="spellStart"/>
      <w:r w:rsidRPr="009267B1">
        <w:t>check</w:t>
      </w:r>
      <w:proofErr w:type="spellEnd"/>
      <w:r w:rsidRPr="009267B1">
        <w:t xml:space="preserve"> box „Zahrnout subjekt do definice jednoho podniku“.</w:t>
      </w:r>
    </w:p>
    <w:p w:rsidR="009267B1" w:rsidRDefault="009267B1" w:rsidP="000C3404">
      <w:pPr>
        <w:jc w:val="both"/>
      </w:pPr>
    </w:p>
    <w:p w:rsidR="009267B1" w:rsidRDefault="009267B1" w:rsidP="000C3404">
      <w:pPr>
        <w:jc w:val="both"/>
      </w:pPr>
      <w:r w:rsidRPr="009267B1"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:rsidR="00962BCD" w:rsidRDefault="00962BCD" w:rsidP="00DD5674"/>
    <w:p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t>Věcné zaměření</w:t>
      </w:r>
    </w:p>
    <w:p w:rsidR="00586D5E" w:rsidRPr="008615F3" w:rsidRDefault="00586D5E" w:rsidP="00586D5E"/>
    <w:p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:rsidR="00586D5E" w:rsidRDefault="00586D5E" w:rsidP="00586D5E"/>
    <w:p w:rsidR="006762D2" w:rsidRPr="006762D2" w:rsidRDefault="006762D2" w:rsidP="00586D5E">
      <w:pPr>
        <w:rPr>
          <w:i/>
        </w:rPr>
      </w:pPr>
      <w:r>
        <w:rPr>
          <w:i/>
        </w:rPr>
        <w:t xml:space="preserve">Realizace ÚSES: </w:t>
      </w:r>
    </w:p>
    <w:p w:rsidR="00586D5E" w:rsidRDefault="00586D5E" w:rsidP="00586D5E">
      <w:pPr>
        <w:pStyle w:val="Odstavecseseznamem"/>
        <w:numPr>
          <w:ilvl w:val="0"/>
          <w:numId w:val="5"/>
        </w:numPr>
      </w:pPr>
      <w:r>
        <w:t>založení biocenter a biokoridorů ÚSES nebo jejich částí</w:t>
      </w:r>
    </w:p>
    <w:p w:rsidR="00586D5E" w:rsidRDefault="00586D5E" w:rsidP="00586D5E">
      <w:pPr>
        <w:pStyle w:val="Odstavecseseznamem"/>
        <w:numPr>
          <w:ilvl w:val="0"/>
          <w:numId w:val="5"/>
        </w:numPr>
      </w:pPr>
      <w:r>
        <w:lastRenderedPageBreak/>
        <w:t>zlepšení funkčního stavu biocenter a biokoridorů ÚSES, realizace interakčních prvků podporujících ÚSES</w:t>
      </w:r>
    </w:p>
    <w:p w:rsidR="006762D2" w:rsidRDefault="006762D2" w:rsidP="006762D2">
      <w:pPr>
        <w:ind w:left="360"/>
      </w:pPr>
    </w:p>
    <w:p w:rsidR="007F1569" w:rsidRDefault="007F1569" w:rsidP="00586D5E"/>
    <w:p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:rsidR="007F1569" w:rsidRDefault="007F1569" w:rsidP="00586D5E"/>
    <w:p w:rsidR="00962BCD" w:rsidRDefault="00962BCD" w:rsidP="00586D5E"/>
    <w:p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:rsidR="00586D5E" w:rsidRDefault="00586D5E" w:rsidP="00586D5E"/>
    <w:p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:rsid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45415 Počet lokalit, kde byly posíleny ekosystémové funkce krajiny</w:t>
      </w:r>
    </w:p>
    <w:p w:rsidR="007A7BAA" w:rsidRPr="007A7BAA" w:rsidRDefault="007A7BAA" w:rsidP="007A7BAA"/>
    <w:p w:rsidR="00586D5E" w:rsidRDefault="007A7BAA" w:rsidP="00586D5E">
      <w:r w:rsidRPr="007A7BAA">
        <w:t>Žadatel je povinen vyplnit veškeré povinné indikátory</w:t>
      </w:r>
      <w:r w:rsidR="0077444C">
        <w:t xml:space="preserve"> </w:t>
      </w:r>
      <w:r w:rsidR="00231662">
        <w:t>relevantními daty.</w:t>
      </w:r>
    </w:p>
    <w:p w:rsidR="007A7BAA" w:rsidRDefault="007A7BAA" w:rsidP="00586D5E"/>
    <w:p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:rsidR="00001111" w:rsidRDefault="00001111" w:rsidP="00001111"/>
    <w:p w:rsidR="00586D5E" w:rsidRDefault="009F31B9" w:rsidP="009F31B9">
      <w:r>
        <w:t>Vlastníci a správci pozemků, organizace podílející se na ochraně přírody a krajiny, správci povodí a správci vodních toků</w:t>
      </w:r>
      <w:r w:rsidRPr="007A7BAA" w:rsidDel="009F31B9">
        <w:t xml:space="preserve"> </w:t>
      </w:r>
      <w:r w:rsidR="00001111">
        <w:t>na území MAS</w:t>
      </w:r>
      <w:r w:rsidR="00C04D5D">
        <w:t xml:space="preserve"> Labské </w:t>
      </w:r>
      <w:proofErr w:type="gramStart"/>
      <w:r w:rsidR="00C04D5D">
        <w:t>skály z.s.</w:t>
      </w:r>
      <w:proofErr w:type="gramEnd"/>
      <w:r w:rsidR="00001111">
        <w:t xml:space="preserve">. </w:t>
      </w:r>
    </w:p>
    <w:p w:rsidR="00001111" w:rsidRDefault="00001111" w:rsidP="00586D5E"/>
    <w:p w:rsidR="00962BCD" w:rsidRDefault="00962BCD" w:rsidP="00586D5E"/>
    <w:p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Územní zaměření</w:t>
      </w:r>
    </w:p>
    <w:p w:rsidR="00E067CF" w:rsidRDefault="00E067CF" w:rsidP="00E067CF"/>
    <w:p w:rsidR="00E067CF" w:rsidRDefault="007F1569" w:rsidP="00E067CF">
      <w:r>
        <w:t xml:space="preserve">Území v působnosti MAS </w:t>
      </w:r>
      <w:r w:rsidR="00C04D5D">
        <w:t xml:space="preserve">Labské </w:t>
      </w:r>
      <w:proofErr w:type="gramStart"/>
      <w:r w:rsidR="00C04D5D">
        <w:t>skály z.s.</w:t>
      </w:r>
      <w:proofErr w:type="gramEnd"/>
      <w:r w:rsidR="00C04D5D">
        <w:t xml:space="preserve">. </w:t>
      </w:r>
    </w:p>
    <w:p w:rsidR="007F1569" w:rsidRDefault="007F1569" w:rsidP="00E067CF">
      <w:r>
        <w:t xml:space="preserve">Katastrální území: </w:t>
      </w:r>
      <w:r w:rsidR="00AB3997" w:rsidRPr="00281ED8">
        <w:t xml:space="preserve">Benešov nad </w:t>
      </w:r>
      <w:proofErr w:type="spellStart"/>
      <w:r w:rsidR="00AB3997" w:rsidRPr="00281ED8">
        <w:t>Ploučnicí</w:t>
      </w:r>
      <w:proofErr w:type="spellEnd"/>
      <w:r w:rsidR="00AB3997" w:rsidRPr="00281ED8">
        <w:t xml:space="preserve">, </w:t>
      </w:r>
      <w:proofErr w:type="spellStart"/>
      <w:r w:rsidR="00AB3997" w:rsidRPr="00281ED8">
        <w:t>Dobkovice</w:t>
      </w:r>
      <w:proofErr w:type="spellEnd"/>
      <w:r w:rsidR="00AB3997" w:rsidRPr="00281ED8">
        <w:t xml:space="preserve">, </w:t>
      </w:r>
      <w:proofErr w:type="spellStart"/>
      <w:r w:rsidR="00AB3997" w:rsidRPr="00281ED8">
        <w:t>Dobrná</w:t>
      </w:r>
      <w:proofErr w:type="spellEnd"/>
      <w:r w:rsidR="00AB3997" w:rsidRPr="00281ED8">
        <w:t xml:space="preserve">, Dolní </w:t>
      </w:r>
      <w:proofErr w:type="spellStart"/>
      <w:r w:rsidR="00AB3997" w:rsidRPr="00281ED8">
        <w:t>Habartice</w:t>
      </w:r>
      <w:proofErr w:type="spellEnd"/>
      <w:r w:rsidR="00AB3997" w:rsidRPr="00281ED8">
        <w:t xml:space="preserve">, </w:t>
      </w:r>
      <w:proofErr w:type="spellStart"/>
      <w:r w:rsidR="00AB3997" w:rsidRPr="00281ED8">
        <w:t>Františkov</w:t>
      </w:r>
      <w:proofErr w:type="spellEnd"/>
      <w:r w:rsidR="00AB3997" w:rsidRPr="00281ED8">
        <w:t xml:space="preserve"> nad </w:t>
      </w:r>
      <w:proofErr w:type="spellStart"/>
      <w:r w:rsidR="00AB3997" w:rsidRPr="00281ED8">
        <w:t>Ploučnicí</w:t>
      </w:r>
      <w:proofErr w:type="spellEnd"/>
      <w:r w:rsidR="00AB3997" w:rsidRPr="00281ED8">
        <w:t xml:space="preserve">, </w:t>
      </w:r>
      <w:proofErr w:type="spellStart"/>
      <w:r w:rsidR="00AB3997" w:rsidRPr="00281ED8">
        <w:t>Heřmanov</w:t>
      </w:r>
      <w:proofErr w:type="spellEnd"/>
      <w:r w:rsidR="00AB3997" w:rsidRPr="00281ED8">
        <w:t xml:space="preserve">, Homole u Panny, Horní </w:t>
      </w:r>
      <w:proofErr w:type="spellStart"/>
      <w:r w:rsidR="00AB3997" w:rsidRPr="00281ED8">
        <w:t>Habartice</w:t>
      </w:r>
      <w:proofErr w:type="spellEnd"/>
      <w:r w:rsidR="00AB3997" w:rsidRPr="00281ED8">
        <w:t xml:space="preserve">, </w:t>
      </w:r>
      <w:proofErr w:type="spellStart"/>
      <w:r w:rsidR="00AB3997" w:rsidRPr="00281ED8">
        <w:t>Chuderov</w:t>
      </w:r>
      <w:proofErr w:type="spellEnd"/>
      <w:r w:rsidR="00AB3997" w:rsidRPr="00281ED8">
        <w:t xml:space="preserve">, Jílové, </w:t>
      </w:r>
      <w:proofErr w:type="spellStart"/>
      <w:r w:rsidR="00AB3997" w:rsidRPr="00281ED8">
        <w:t>Libouchec</w:t>
      </w:r>
      <w:proofErr w:type="spellEnd"/>
      <w:r w:rsidR="00AB3997" w:rsidRPr="00281ED8">
        <w:t xml:space="preserve">, Malá </w:t>
      </w:r>
      <w:proofErr w:type="spellStart"/>
      <w:r w:rsidR="00AB3997" w:rsidRPr="00281ED8">
        <w:t>Veleň</w:t>
      </w:r>
      <w:proofErr w:type="spellEnd"/>
      <w:r w:rsidR="00AB3997" w:rsidRPr="00281ED8">
        <w:t xml:space="preserve">, Malé Březno, </w:t>
      </w:r>
      <w:proofErr w:type="spellStart"/>
      <w:r w:rsidR="00AB3997" w:rsidRPr="00281ED8">
        <w:t>Malečov</w:t>
      </w:r>
      <w:proofErr w:type="spellEnd"/>
      <w:r w:rsidR="00AB3997" w:rsidRPr="00281ED8">
        <w:t xml:space="preserve">, </w:t>
      </w:r>
      <w:proofErr w:type="spellStart"/>
      <w:r w:rsidR="00AB3997" w:rsidRPr="00281ED8">
        <w:t>Malšovice</w:t>
      </w:r>
      <w:proofErr w:type="spellEnd"/>
      <w:r w:rsidR="00AB3997" w:rsidRPr="00281ED8">
        <w:t xml:space="preserve">, </w:t>
      </w:r>
      <w:proofErr w:type="spellStart"/>
      <w:r w:rsidR="00AB3997" w:rsidRPr="00281ED8">
        <w:t>Markvartice</w:t>
      </w:r>
      <w:proofErr w:type="spellEnd"/>
      <w:r w:rsidR="00AB3997" w:rsidRPr="00281ED8">
        <w:t xml:space="preserve">, </w:t>
      </w:r>
      <w:proofErr w:type="spellStart"/>
      <w:r w:rsidR="00AB3997" w:rsidRPr="00281ED8">
        <w:t>Merboltice</w:t>
      </w:r>
      <w:proofErr w:type="spellEnd"/>
      <w:r w:rsidR="00AB3997" w:rsidRPr="00281ED8">
        <w:t xml:space="preserve">, </w:t>
      </w:r>
      <w:proofErr w:type="spellStart"/>
      <w:r w:rsidR="00AB3997" w:rsidRPr="00281ED8">
        <w:t>Petrovice</w:t>
      </w:r>
      <w:proofErr w:type="spellEnd"/>
      <w:r w:rsidR="00AB3997" w:rsidRPr="00281ED8">
        <w:t xml:space="preserve">, </w:t>
      </w:r>
      <w:proofErr w:type="spellStart"/>
      <w:r w:rsidR="00AB3997" w:rsidRPr="00281ED8">
        <w:t>Povrly</w:t>
      </w:r>
      <w:proofErr w:type="spellEnd"/>
      <w:r w:rsidR="00AB3997" w:rsidRPr="00281ED8">
        <w:t xml:space="preserve">, </w:t>
      </w:r>
      <w:proofErr w:type="spellStart"/>
      <w:r w:rsidR="00AB3997" w:rsidRPr="00281ED8">
        <w:t>Ryjice</w:t>
      </w:r>
      <w:proofErr w:type="spellEnd"/>
      <w:r w:rsidR="00AB3997" w:rsidRPr="00281ED8">
        <w:t xml:space="preserve">, Starý </w:t>
      </w:r>
      <w:proofErr w:type="spellStart"/>
      <w:r w:rsidR="00AB3997" w:rsidRPr="00281ED8">
        <w:t>Šachov</w:t>
      </w:r>
      <w:proofErr w:type="spellEnd"/>
      <w:r w:rsidR="00AB3997" w:rsidRPr="00281ED8">
        <w:t xml:space="preserve">, </w:t>
      </w:r>
      <w:proofErr w:type="spellStart"/>
      <w:r w:rsidR="00AB3997" w:rsidRPr="00281ED8">
        <w:t>Těchlovice</w:t>
      </w:r>
      <w:proofErr w:type="spellEnd"/>
      <w:r w:rsidR="00AB3997" w:rsidRPr="00281ED8">
        <w:t xml:space="preserve">, </w:t>
      </w:r>
      <w:proofErr w:type="spellStart"/>
      <w:r w:rsidR="00AB3997" w:rsidRPr="00281ED8">
        <w:t>Tisá</w:t>
      </w:r>
      <w:proofErr w:type="spellEnd"/>
      <w:r w:rsidR="00AB3997" w:rsidRPr="00281ED8">
        <w:t xml:space="preserve">, </w:t>
      </w:r>
      <w:proofErr w:type="spellStart"/>
      <w:r w:rsidR="00AB3997" w:rsidRPr="00281ED8">
        <w:t>Valkeřice</w:t>
      </w:r>
      <w:proofErr w:type="spellEnd"/>
      <w:r w:rsidR="00AB3997" w:rsidRPr="00281ED8">
        <w:t xml:space="preserve">, Velké Březno, Velké </w:t>
      </w:r>
      <w:proofErr w:type="spellStart"/>
      <w:r w:rsidR="00AB3997" w:rsidRPr="00281ED8">
        <w:t>Chvojno</w:t>
      </w:r>
      <w:proofErr w:type="spellEnd"/>
      <w:r w:rsidR="00AB3997" w:rsidRPr="00281ED8">
        <w:t xml:space="preserve">, </w:t>
      </w:r>
      <w:proofErr w:type="spellStart"/>
      <w:r w:rsidR="00AB3997" w:rsidRPr="00281ED8">
        <w:t>Verneřice</w:t>
      </w:r>
      <w:proofErr w:type="spellEnd"/>
      <w:r w:rsidR="00AB3997" w:rsidRPr="00281ED8">
        <w:t xml:space="preserve">, </w:t>
      </w:r>
      <w:proofErr w:type="spellStart"/>
      <w:r w:rsidR="00AB3997" w:rsidRPr="00281ED8">
        <w:t>Zubrnice</w:t>
      </w:r>
      <w:proofErr w:type="spellEnd"/>
      <w:r>
        <w:t xml:space="preserve">. </w:t>
      </w:r>
    </w:p>
    <w:p w:rsidR="00E067CF" w:rsidRDefault="00E067CF" w:rsidP="00E067CF"/>
    <w:p w:rsidR="000C3404" w:rsidRDefault="000C3404" w:rsidP="00E067CF"/>
    <w:p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Informace o způsobilosti výdajů</w:t>
      </w:r>
    </w:p>
    <w:p w:rsidR="007F1569" w:rsidRDefault="007F1569" w:rsidP="007F1569">
      <w:pPr>
        <w:jc w:val="both"/>
      </w:pPr>
    </w:p>
    <w:p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:rsidR="007F1569" w:rsidRDefault="007F1569" w:rsidP="007F1569"/>
    <w:p w:rsidR="007F1569" w:rsidRPr="007F1569" w:rsidRDefault="007F1569" w:rsidP="007F1569">
      <w:pPr>
        <w:jc w:val="both"/>
        <w:rPr>
          <w:b/>
        </w:rPr>
      </w:pPr>
      <w:r>
        <w:t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zjednodušeného vykazování prostřednictvím paušální sazby. Informace jsou uvedeny v</w:t>
      </w:r>
      <w:r w:rsidR="00677EA9">
        <w:t> </w:t>
      </w:r>
      <w:r>
        <w:t xml:space="preserve">dokumentu </w:t>
      </w:r>
      <w:r w:rsidR="00C64963" w:rsidRPr="00C64963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:rsidR="007F1569" w:rsidRDefault="007F1569" w:rsidP="007F1569"/>
    <w:p w:rsidR="007655AF" w:rsidRDefault="007655AF" w:rsidP="007F1569"/>
    <w:p w:rsidR="007655AF" w:rsidRDefault="007655AF" w:rsidP="007F1569"/>
    <w:p w:rsidR="00962BCD" w:rsidRDefault="00962BCD" w:rsidP="007F1569"/>
    <w:p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:rsidR="007F1569" w:rsidRDefault="007F1569" w:rsidP="007F1569"/>
    <w:p w:rsidR="007F1569" w:rsidRDefault="007F1569" w:rsidP="007F1569">
      <w:pPr>
        <w:jc w:val="both"/>
      </w:pPr>
      <w:r>
        <w:t xml:space="preserve">Podmínkou schválení žádosti je zisk </w:t>
      </w:r>
      <w:r w:rsidR="00867EAC">
        <w:t>minimálního počtu</w:t>
      </w:r>
      <w:r>
        <w:t xml:space="preserve"> bodů ve věcném hodnocení dle hodnotících kritérií. </w:t>
      </w:r>
    </w:p>
    <w:p w:rsidR="007F1569" w:rsidRDefault="007F1569" w:rsidP="007F1569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867EAC" w:rsidTr="00867EAC">
        <w:tc>
          <w:tcPr>
            <w:tcW w:w="4531" w:type="dxa"/>
          </w:tcPr>
          <w:p w:rsidR="00867EAC" w:rsidRPr="00867EAC" w:rsidRDefault="00867EAC" w:rsidP="00867EAC">
            <w:pPr>
              <w:jc w:val="center"/>
              <w:rPr>
                <w:b/>
              </w:rPr>
            </w:pPr>
            <w:r w:rsidRPr="00867EAC">
              <w:rPr>
                <w:b/>
              </w:rPr>
              <w:t>Podporované opatření</w:t>
            </w:r>
          </w:p>
        </w:tc>
        <w:tc>
          <w:tcPr>
            <w:tcW w:w="4531" w:type="dxa"/>
          </w:tcPr>
          <w:p w:rsidR="00867EAC" w:rsidRPr="00867EAC" w:rsidRDefault="00867EAC" w:rsidP="00867EAC">
            <w:pPr>
              <w:jc w:val="center"/>
              <w:rPr>
                <w:b/>
              </w:rPr>
            </w:pPr>
            <w:r w:rsidRPr="00867EAC">
              <w:rPr>
                <w:b/>
              </w:rPr>
              <w:t>Minimální bodový zisk</w:t>
            </w:r>
          </w:p>
        </w:tc>
      </w:tr>
      <w:tr w:rsidR="00867EAC" w:rsidTr="00867EAC">
        <w:tc>
          <w:tcPr>
            <w:tcW w:w="4531" w:type="dxa"/>
          </w:tcPr>
          <w:p w:rsidR="00867EAC" w:rsidRDefault="00867EAC" w:rsidP="007F1569">
            <w:r>
              <w:t>ÚSES</w:t>
            </w:r>
          </w:p>
        </w:tc>
        <w:tc>
          <w:tcPr>
            <w:tcW w:w="4531" w:type="dxa"/>
          </w:tcPr>
          <w:p w:rsidR="00867EAC" w:rsidRPr="00AB3997" w:rsidRDefault="00AB3997" w:rsidP="00867EAC">
            <w:pPr>
              <w:jc w:val="center"/>
              <w:rPr>
                <w:b/>
              </w:rPr>
            </w:pPr>
            <w:r w:rsidRPr="00AB3997">
              <w:rPr>
                <w:b/>
              </w:rPr>
              <w:t>40</w:t>
            </w:r>
          </w:p>
        </w:tc>
      </w:tr>
    </w:tbl>
    <w:p w:rsidR="00867EAC" w:rsidRDefault="00867EAC" w:rsidP="007F1569"/>
    <w:p w:rsidR="00962BCD" w:rsidRDefault="00962BCD" w:rsidP="007F1569"/>
    <w:p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:rsidR="007F1569" w:rsidRPr="007F1569" w:rsidRDefault="007F1569" w:rsidP="007F1569"/>
    <w:p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přílohy</w:t>
      </w:r>
    </w:p>
    <w:p w:rsidR="007F1569" w:rsidRDefault="007F1569" w:rsidP="007F1569"/>
    <w:p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677EA9">
        <w:t xml:space="preserve"> platné verzi </w:t>
      </w:r>
      <w:r w:rsidRPr="007F1569">
        <w:t>Pravid</w:t>
      </w:r>
      <w:r w:rsidR="00677EA9">
        <w:t>e</w:t>
      </w:r>
      <w:r w:rsidRPr="007F1569">
        <w:t>l pro žadatele a příjemce podpory v OPŽP 2014–2020, příloze č. 1.</w:t>
      </w:r>
    </w:p>
    <w:p w:rsidR="007F1569" w:rsidRDefault="007F1569" w:rsidP="007F1569">
      <w:pPr>
        <w:jc w:val="both"/>
      </w:pPr>
    </w:p>
    <w:p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podání žádosti o podporu</w:t>
      </w:r>
    </w:p>
    <w:p w:rsidR="007F1569" w:rsidRDefault="007F1569" w:rsidP="007F1569"/>
    <w:p w:rsidR="007F1569" w:rsidRDefault="007F1569" w:rsidP="007F1569">
      <w:pPr>
        <w:jc w:val="both"/>
      </w:pPr>
      <w:r w:rsidRPr="007F1569">
        <w:t>Žádost je možné podat elektronicky prostřednictvím portálu IS KP14+ včetně všech požadovaných příloh definovaných v</w:t>
      </w:r>
      <w:r w:rsidR="00677EA9">
        <w:t xml:space="preserve"> platné verzi </w:t>
      </w:r>
      <w:r w:rsidRPr="007F1569">
        <w:t>Pravid</w:t>
      </w:r>
      <w:r w:rsidR="00677EA9">
        <w:t>e</w:t>
      </w:r>
      <w:r w:rsidRPr="007F1569">
        <w:t>l pro žadatele a příjemce podpory v OPŽP 2014 – 2020 od prvního dne lhůty stanovené pro příjem žádostí ve výzvě MAS. V</w:t>
      </w:r>
      <w:r w:rsidR="00677EA9">
        <w:t> </w:t>
      </w:r>
      <w:r w:rsidRPr="007F1569">
        <w:t>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:rsidR="007F1569" w:rsidRDefault="007F1569" w:rsidP="007F1569"/>
    <w:p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677EA9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:rsidR="00F71B20" w:rsidRDefault="00F71B20" w:rsidP="00F71B20"/>
    <w:p w:rsidR="00F71B20" w:rsidRDefault="00F71B20" w:rsidP="00F71B20">
      <w:r>
        <w:t xml:space="preserve">Pro konzultace se žadatel může obracet </w:t>
      </w:r>
      <w:proofErr w:type="gramStart"/>
      <w:r>
        <w:t xml:space="preserve">na </w:t>
      </w:r>
      <w:r w:rsidR="0052439C">
        <w:t>:</w:t>
      </w:r>
      <w:proofErr w:type="gramEnd"/>
      <w:r w:rsidRPr="00F71B20">
        <w:t xml:space="preserve"> 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/>
      </w:tblPr>
      <w:tblGrid>
        <w:gridCol w:w="4531"/>
        <w:gridCol w:w="4531"/>
      </w:tblGrid>
      <w:tr w:rsidR="0052439C" w:rsidRPr="004516C8" w:rsidTr="009F640E">
        <w:tc>
          <w:tcPr>
            <w:tcW w:w="9062" w:type="dxa"/>
            <w:gridSpan w:val="2"/>
          </w:tcPr>
          <w:p w:rsidR="0052439C" w:rsidRPr="004516C8" w:rsidRDefault="0052439C" w:rsidP="009F640E">
            <w:pPr>
              <w:pStyle w:val="Bezmezer"/>
              <w:jc w:val="center"/>
              <w:rPr>
                <w:rFonts w:cstheme="minorHAnsi"/>
                <w:b/>
              </w:rPr>
            </w:pPr>
            <w:r w:rsidRPr="004516C8">
              <w:rPr>
                <w:rFonts w:cstheme="minorHAnsi"/>
                <w:b/>
              </w:rPr>
              <w:t>Kontakt na vyhlašovatele výzvy MAS:</w:t>
            </w:r>
          </w:p>
        </w:tc>
      </w:tr>
      <w:tr w:rsidR="0052439C" w:rsidRPr="004516C8" w:rsidTr="009F640E">
        <w:tc>
          <w:tcPr>
            <w:tcW w:w="4531" w:type="dxa"/>
          </w:tcPr>
          <w:p w:rsidR="0052439C" w:rsidRPr="004516C8" w:rsidRDefault="0052439C" w:rsidP="009F640E">
            <w:pPr>
              <w:pStyle w:val="Bezmezer"/>
              <w:rPr>
                <w:rFonts w:cstheme="minorHAnsi"/>
                <w:b/>
              </w:rPr>
            </w:pPr>
            <w:r w:rsidRPr="004516C8">
              <w:rPr>
                <w:rFonts w:cstheme="minorHAnsi"/>
                <w:b/>
              </w:rPr>
              <w:t xml:space="preserve">Adresa vyhlašovatele: </w:t>
            </w:r>
          </w:p>
        </w:tc>
        <w:tc>
          <w:tcPr>
            <w:tcW w:w="4531" w:type="dxa"/>
          </w:tcPr>
          <w:p w:rsidR="0052439C" w:rsidRPr="004516C8" w:rsidRDefault="0052439C" w:rsidP="009F640E">
            <w:pPr>
              <w:pStyle w:val="Bezmezer"/>
              <w:rPr>
                <w:rFonts w:cstheme="minorHAnsi"/>
                <w:b/>
              </w:rPr>
            </w:pPr>
            <w:r w:rsidRPr="004516C8">
              <w:rPr>
                <w:rFonts w:cstheme="minorHAnsi"/>
                <w:b/>
              </w:rPr>
              <w:t xml:space="preserve">Kontaktní místo: </w:t>
            </w:r>
          </w:p>
        </w:tc>
      </w:tr>
      <w:tr w:rsidR="0052439C" w:rsidRPr="004516C8" w:rsidTr="009F640E">
        <w:tc>
          <w:tcPr>
            <w:tcW w:w="4531" w:type="dxa"/>
          </w:tcPr>
          <w:p w:rsidR="0052439C" w:rsidRPr="004516C8" w:rsidRDefault="0052439C" w:rsidP="009F640E">
            <w:pPr>
              <w:pStyle w:val="Bezmezer"/>
              <w:rPr>
                <w:rFonts w:cstheme="minorHAnsi"/>
              </w:rPr>
            </w:pPr>
            <w:r w:rsidRPr="004516C8">
              <w:rPr>
                <w:rFonts w:cstheme="minorHAnsi"/>
              </w:rPr>
              <w:t xml:space="preserve">MAS Labské </w:t>
            </w:r>
            <w:proofErr w:type="gramStart"/>
            <w:r w:rsidRPr="004516C8">
              <w:rPr>
                <w:rFonts w:cstheme="minorHAnsi"/>
              </w:rPr>
              <w:t>skály, z.s.</w:t>
            </w:r>
            <w:proofErr w:type="gramEnd"/>
          </w:p>
          <w:p w:rsidR="0052439C" w:rsidRPr="004516C8" w:rsidRDefault="0052439C" w:rsidP="009F640E">
            <w:pPr>
              <w:pStyle w:val="Bezmezer"/>
              <w:rPr>
                <w:rFonts w:cstheme="minorHAnsi"/>
              </w:rPr>
            </w:pPr>
            <w:r w:rsidRPr="004516C8">
              <w:rPr>
                <w:rFonts w:cstheme="minorHAnsi"/>
              </w:rPr>
              <w:t>Mírové náměstí 280, 407 01 Jílové</w:t>
            </w:r>
          </w:p>
        </w:tc>
        <w:tc>
          <w:tcPr>
            <w:tcW w:w="4531" w:type="dxa"/>
          </w:tcPr>
          <w:p w:rsidR="0052439C" w:rsidRPr="004516C8" w:rsidRDefault="0052439C" w:rsidP="009F640E">
            <w:pPr>
              <w:pStyle w:val="Bezmezer"/>
              <w:rPr>
                <w:rFonts w:cstheme="minorHAnsi"/>
              </w:rPr>
            </w:pPr>
            <w:r w:rsidRPr="004516C8">
              <w:rPr>
                <w:rFonts w:cstheme="minorHAnsi"/>
              </w:rPr>
              <w:t xml:space="preserve">MAS Labské </w:t>
            </w:r>
            <w:proofErr w:type="gramStart"/>
            <w:r w:rsidRPr="004516C8">
              <w:rPr>
                <w:rFonts w:cstheme="minorHAnsi"/>
              </w:rPr>
              <w:t>skály, z.s.</w:t>
            </w:r>
            <w:proofErr w:type="gramEnd"/>
            <w:r w:rsidRPr="004516C8">
              <w:rPr>
                <w:rFonts w:cstheme="minorHAnsi"/>
              </w:rPr>
              <w:t xml:space="preserve"> – kancelář manažerů </w:t>
            </w:r>
          </w:p>
          <w:p w:rsidR="0052439C" w:rsidRPr="004516C8" w:rsidRDefault="0052439C" w:rsidP="009F640E">
            <w:pPr>
              <w:pStyle w:val="Bezmezer"/>
              <w:rPr>
                <w:rFonts w:cstheme="minorHAnsi"/>
                <w:bCs/>
              </w:rPr>
            </w:pPr>
            <w:proofErr w:type="spellStart"/>
            <w:r w:rsidRPr="004516C8">
              <w:rPr>
                <w:rFonts w:cstheme="minorHAnsi"/>
              </w:rPr>
              <w:t>Libouchec</w:t>
            </w:r>
            <w:proofErr w:type="spellEnd"/>
            <w:r w:rsidRPr="004516C8">
              <w:rPr>
                <w:rFonts w:cstheme="minorHAnsi"/>
              </w:rPr>
              <w:t xml:space="preserve"> 233, 403 35 </w:t>
            </w:r>
            <w:proofErr w:type="spellStart"/>
            <w:r w:rsidRPr="004516C8">
              <w:rPr>
                <w:rFonts w:cstheme="minorHAnsi"/>
              </w:rPr>
              <w:t>Libouchec</w:t>
            </w:r>
            <w:proofErr w:type="spellEnd"/>
          </w:p>
        </w:tc>
      </w:tr>
      <w:tr w:rsidR="0052439C" w:rsidRPr="004516C8" w:rsidTr="009F640E">
        <w:tc>
          <w:tcPr>
            <w:tcW w:w="9062" w:type="dxa"/>
            <w:gridSpan w:val="2"/>
          </w:tcPr>
          <w:p w:rsidR="0052439C" w:rsidRPr="004516C8" w:rsidRDefault="0052439C" w:rsidP="009F640E">
            <w:pPr>
              <w:pStyle w:val="Bezmezer"/>
              <w:rPr>
                <w:rFonts w:cstheme="minorHAnsi"/>
                <w:b/>
              </w:rPr>
            </w:pPr>
            <w:r w:rsidRPr="004516C8">
              <w:rPr>
                <w:rFonts w:cstheme="minorHAnsi"/>
                <w:b/>
                <w:lang w:eastAsia="cs-CZ"/>
              </w:rPr>
              <w:t>Spojení na vyhlašovatele (e-mail, telefon):</w:t>
            </w:r>
          </w:p>
        </w:tc>
      </w:tr>
      <w:tr w:rsidR="0052439C" w:rsidRPr="004516C8" w:rsidTr="009F640E">
        <w:tc>
          <w:tcPr>
            <w:tcW w:w="9062" w:type="dxa"/>
            <w:gridSpan w:val="2"/>
          </w:tcPr>
          <w:p w:rsidR="0052439C" w:rsidRPr="00BE0230" w:rsidRDefault="0052439C" w:rsidP="00C224A3">
            <w:pPr>
              <w:pStyle w:val="Bezmezer"/>
              <w:rPr>
                <w:rFonts w:cstheme="minorHAnsi"/>
                <w:color w:val="FF0000"/>
              </w:rPr>
            </w:pPr>
            <w:r w:rsidRPr="00765037">
              <w:rPr>
                <w:rFonts w:cstheme="minorHAnsi"/>
              </w:rPr>
              <w:t xml:space="preserve">Ing. Renata </w:t>
            </w:r>
            <w:proofErr w:type="spellStart"/>
            <w:r w:rsidRPr="00765037">
              <w:rPr>
                <w:rFonts w:cstheme="minorHAnsi"/>
              </w:rPr>
              <w:t>Michalegová</w:t>
            </w:r>
            <w:proofErr w:type="spellEnd"/>
            <w:r w:rsidRPr="00765037">
              <w:rPr>
                <w:rFonts w:cstheme="minorHAnsi"/>
              </w:rPr>
              <w:t xml:space="preserve">, </w:t>
            </w:r>
            <w:hyperlink r:id="rId8" w:history="1">
              <w:r w:rsidRPr="007D7871">
                <w:rPr>
                  <w:rStyle w:val="Hypertextovodkaz"/>
                  <w:rFonts w:cstheme="minorHAnsi"/>
                </w:rPr>
                <w:t>michalegova.masls@seznam.cz</w:t>
              </w:r>
            </w:hyperlink>
            <w:r w:rsidRPr="00765037">
              <w:rPr>
                <w:rFonts w:cstheme="minorHAnsi"/>
              </w:rPr>
              <w:t>, tel.: 60</w:t>
            </w:r>
            <w:r w:rsidR="00C224A3">
              <w:rPr>
                <w:rFonts w:cstheme="minorHAnsi"/>
              </w:rPr>
              <w:t>1</w:t>
            </w:r>
            <w:r w:rsidRPr="00765037">
              <w:rPr>
                <w:rFonts w:cstheme="minorHAnsi"/>
              </w:rPr>
              <w:t> 150 135</w:t>
            </w:r>
          </w:p>
        </w:tc>
      </w:tr>
    </w:tbl>
    <w:p w:rsidR="00F71B20" w:rsidRDefault="00F71B20" w:rsidP="00F71B20"/>
    <w:p w:rsidR="00962BCD" w:rsidRDefault="00962BCD" w:rsidP="00F71B20"/>
    <w:p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:rsidR="00F71B20" w:rsidRDefault="00F71B20" w:rsidP="00F71B20">
      <w:pPr>
        <w:jc w:val="both"/>
      </w:pPr>
    </w:p>
    <w:p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:rsidR="00F71B20" w:rsidRDefault="00F71B20" w:rsidP="00F71B20"/>
    <w:p w:rsidR="00962BCD" w:rsidRPr="00F71B20" w:rsidRDefault="00962BCD" w:rsidP="00F71B20"/>
    <w:p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:rsidR="00F71B20" w:rsidRDefault="00F71B20" w:rsidP="00F71B20"/>
    <w:p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:rsidR="00962BCD" w:rsidRPr="00F71B20" w:rsidRDefault="00962BCD" w:rsidP="00F71B20"/>
    <w:p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Navazující dokumenta</w:t>
      </w:r>
      <w:r>
        <w:rPr>
          <w:b/>
          <w:u w:val="single"/>
        </w:rPr>
        <w:t>ce</w:t>
      </w:r>
    </w:p>
    <w:p w:rsidR="00F71B20" w:rsidRDefault="00F71B20" w:rsidP="00F71B20"/>
    <w:p w:rsidR="00F71B20" w:rsidRPr="00F71B20" w:rsidRDefault="00F71B20" w:rsidP="00F71B20">
      <w:pPr>
        <w:jc w:val="both"/>
        <w:rPr>
          <w:i/>
          <w:color w:val="FF0000"/>
        </w:rPr>
      </w:pPr>
      <w:r>
        <w:t xml:space="preserve">12.1. </w:t>
      </w:r>
      <w:r w:rsidRPr="00F71B20">
        <w:t>Pravidla pro žadatele a příjemce podpory z OPŽP 2014 – 2020, verze</w:t>
      </w:r>
      <w:r w:rsidR="00A2410C">
        <w:t xml:space="preserve"> </w:t>
      </w:r>
      <w:r w:rsidR="00C224A3">
        <w:t>2</w:t>
      </w:r>
      <w:r w:rsidR="00CD6B0F">
        <w:t>2</w:t>
      </w:r>
      <w:r w:rsidR="00A2410C" w:rsidRPr="00A2410C">
        <w:t>.</w:t>
      </w:r>
      <w:r w:rsidRPr="00A2410C">
        <w:t xml:space="preserve"> </w:t>
      </w:r>
      <w:r w:rsidRPr="00F71B20">
        <w:t>Odkaz na elektronickou verzi</w:t>
      </w:r>
      <w:r>
        <w:t>:</w:t>
      </w:r>
      <w:r w:rsidRPr="00F71B20">
        <w:t xml:space="preserve"> </w:t>
      </w:r>
      <w:r w:rsidR="0019001C" w:rsidRPr="00F71B20">
        <w:t xml:space="preserve"> </w:t>
      </w:r>
      <w:hyperlink r:id="rId9" w:history="1">
        <w:r w:rsidR="00C224A3" w:rsidRPr="00C224A3">
          <w:rPr>
            <w:rStyle w:val="Hypertextovodkaz"/>
          </w:rPr>
          <w:t>https://www.opzp.cz/dokumenty/detail/?id=674</w:t>
        </w:r>
      </w:hyperlink>
    </w:p>
    <w:p w:rsidR="00F71B20" w:rsidRPr="00F71B20" w:rsidRDefault="00F71B20" w:rsidP="00F71B20">
      <w:r w:rsidRPr="00F71B20">
        <w:t>12.2. Kritéria pro hodnocení žádostí</w:t>
      </w:r>
    </w:p>
    <w:p w:rsidR="00F71B20" w:rsidRDefault="00F71B20" w:rsidP="00F71B20">
      <w:r>
        <w:t>12.3. Náklady obvyklých opatření MŽP</w:t>
      </w:r>
    </w:p>
    <w:p w:rsidR="00F71B20" w:rsidRDefault="00F71B20" w:rsidP="00F71B20">
      <w:r>
        <w:t xml:space="preserve">12.4. Metodika </w:t>
      </w:r>
      <w:r w:rsidR="00B7172D">
        <w:t>přímých a nepřímých nák</w:t>
      </w:r>
      <w:r w:rsidR="00865282">
        <w:t>ladů</w:t>
      </w:r>
      <w:r w:rsidR="00B7172D">
        <w:t xml:space="preserve"> z oblasti osobních a režijních výdajů</w:t>
      </w:r>
      <w:r>
        <w:t xml:space="preserve"> v OPŽP 2014 – 2020</w:t>
      </w:r>
    </w:p>
    <w:p w:rsidR="00F71B20" w:rsidRDefault="00F71B20" w:rsidP="00F71B20">
      <w:r>
        <w:t>12.5. Standard AOPK SPPK A02 001 Výsadba stromů</w:t>
      </w:r>
    </w:p>
    <w:p w:rsidR="001B0C47" w:rsidRDefault="001B0C47" w:rsidP="00F71B20">
      <w:r>
        <w:t>12.6. Standard AOPK SPPK C02 003 Výsadby ovocných dřevin</w:t>
      </w:r>
    </w:p>
    <w:p w:rsidR="00F71B20" w:rsidRDefault="001B0C47" w:rsidP="00F71B20">
      <w:r>
        <w:t>12.7</w:t>
      </w:r>
      <w:r w:rsidR="00F71B20">
        <w:t>. Seznam doporučených autochtonních dřevin</w:t>
      </w:r>
    </w:p>
    <w:p w:rsidR="00F71B20" w:rsidRDefault="00F71B20" w:rsidP="00F71B20">
      <w:r w:rsidRPr="00F71B20">
        <w:t>1</w:t>
      </w:r>
      <w:r w:rsidR="001B0C47">
        <w:t>2.8</w:t>
      </w:r>
      <w:r w:rsidRPr="00F71B20">
        <w:t>. Interní postupy pro administraci žádostí OPŽP</w:t>
      </w:r>
    </w:p>
    <w:p w:rsidR="00F71B20" w:rsidRDefault="00F71B20" w:rsidP="00F71B20"/>
    <w:p w:rsidR="00F71B20" w:rsidRPr="00F71B20" w:rsidRDefault="00F71B20" w:rsidP="00F71B20">
      <w:pPr>
        <w:rPr>
          <w:i/>
        </w:rPr>
      </w:pPr>
    </w:p>
    <w:sectPr w:rsidR="00F71B20" w:rsidRPr="00F71B20" w:rsidSect="00E732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DA1" w:rsidRDefault="00EE6DA1" w:rsidP="002B1886">
      <w:r>
        <w:separator/>
      </w:r>
    </w:p>
  </w:endnote>
  <w:endnote w:type="continuationSeparator" w:id="0">
    <w:p w:rsidR="00EE6DA1" w:rsidRDefault="00EE6DA1" w:rsidP="002B1886">
      <w:r>
        <w:continuationSeparator/>
      </w:r>
    </w:p>
  </w:endnote>
  <w:endnote w:type="continuationNotice" w:id="1">
    <w:p w:rsidR="00EE6DA1" w:rsidRDefault="00EE6D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 Sans Text Pr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76" w:rsidRDefault="00A105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DA1" w:rsidRDefault="00EE6DA1" w:rsidP="002B1886">
      <w:r>
        <w:separator/>
      </w:r>
    </w:p>
  </w:footnote>
  <w:footnote w:type="continuationSeparator" w:id="0">
    <w:p w:rsidR="00EE6DA1" w:rsidRDefault="00EE6DA1" w:rsidP="002B1886">
      <w:r>
        <w:continuationSeparator/>
      </w:r>
    </w:p>
  </w:footnote>
  <w:footnote w:type="continuationNotice" w:id="1">
    <w:p w:rsidR="00EE6DA1" w:rsidRDefault="00EE6DA1"/>
  </w:footnote>
  <w:footnote w:id="2">
    <w:p w:rsidR="009267B1" w:rsidRDefault="009267B1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 a </w:t>
      </w:r>
      <w:proofErr w:type="spellStart"/>
      <w:r>
        <w:t>managementová</w:t>
      </w:r>
      <w:proofErr w:type="spellEnd"/>
      <w:r>
        <w:t xml:space="preserve"> opatření typu pastvy a kosení.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86" w:rsidRDefault="00727833" w:rsidP="00727833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4442460</wp:posOffset>
          </wp:positionH>
          <wp:positionV relativeFrom="margin">
            <wp:posOffset>-810260</wp:posOffset>
          </wp:positionV>
          <wp:extent cx="640479" cy="438150"/>
          <wp:effectExtent l="0" t="0" r="762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pro tisk 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479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1886">
      <w:rPr>
        <w:noProof/>
        <w:lang w:eastAsia="cs-CZ"/>
      </w:rPr>
      <w:drawing>
        <wp:inline distT="0" distB="0" distL="0" distR="0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886">
      <w:tab/>
    </w:r>
    <w:r w:rsidR="002B1886">
      <w:tab/>
    </w:r>
    <w:r w:rsidR="002B1886">
      <w:tab/>
    </w:r>
    <w:r w:rsidR="002B188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00200"/>
    <w:multiLevelType w:val="hybridMultilevel"/>
    <w:tmpl w:val="A3927F8A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B1886"/>
    <w:rsid w:val="00001111"/>
    <w:rsid w:val="00013F65"/>
    <w:rsid w:val="00021CFC"/>
    <w:rsid w:val="000478C7"/>
    <w:rsid w:val="00060727"/>
    <w:rsid w:val="000A2E96"/>
    <w:rsid w:val="000B569F"/>
    <w:rsid w:val="000C3404"/>
    <w:rsid w:val="000C4E0F"/>
    <w:rsid w:val="001360D0"/>
    <w:rsid w:val="001617DC"/>
    <w:rsid w:val="00170EA3"/>
    <w:rsid w:val="0017240A"/>
    <w:rsid w:val="00185885"/>
    <w:rsid w:val="0019001C"/>
    <w:rsid w:val="001A6B1E"/>
    <w:rsid w:val="001B0C47"/>
    <w:rsid w:val="001D325E"/>
    <w:rsid w:val="001E19B2"/>
    <w:rsid w:val="00231662"/>
    <w:rsid w:val="002343DD"/>
    <w:rsid w:val="00261D34"/>
    <w:rsid w:val="00275E2D"/>
    <w:rsid w:val="002760FC"/>
    <w:rsid w:val="002B1886"/>
    <w:rsid w:val="002B1D74"/>
    <w:rsid w:val="002F32FD"/>
    <w:rsid w:val="00302E86"/>
    <w:rsid w:val="003038E4"/>
    <w:rsid w:val="003256F4"/>
    <w:rsid w:val="003340AC"/>
    <w:rsid w:val="00347439"/>
    <w:rsid w:val="00371AD9"/>
    <w:rsid w:val="00397B6F"/>
    <w:rsid w:val="00415A11"/>
    <w:rsid w:val="00482227"/>
    <w:rsid w:val="00485AD9"/>
    <w:rsid w:val="0049707D"/>
    <w:rsid w:val="004B745A"/>
    <w:rsid w:val="0052439C"/>
    <w:rsid w:val="00524623"/>
    <w:rsid w:val="005328A3"/>
    <w:rsid w:val="005334A8"/>
    <w:rsid w:val="00547405"/>
    <w:rsid w:val="005712F7"/>
    <w:rsid w:val="0057168A"/>
    <w:rsid w:val="00586D5E"/>
    <w:rsid w:val="005D31FA"/>
    <w:rsid w:val="005D5292"/>
    <w:rsid w:val="005F5CC1"/>
    <w:rsid w:val="00610327"/>
    <w:rsid w:val="00624EF1"/>
    <w:rsid w:val="00630791"/>
    <w:rsid w:val="00641D34"/>
    <w:rsid w:val="00642DE1"/>
    <w:rsid w:val="006762D2"/>
    <w:rsid w:val="00677EA9"/>
    <w:rsid w:val="006C0D26"/>
    <w:rsid w:val="006E1A62"/>
    <w:rsid w:val="00727833"/>
    <w:rsid w:val="007278AE"/>
    <w:rsid w:val="007655AF"/>
    <w:rsid w:val="0077444C"/>
    <w:rsid w:val="00797F5B"/>
    <w:rsid w:val="007A427A"/>
    <w:rsid w:val="007A7BAA"/>
    <w:rsid w:val="007B636E"/>
    <w:rsid w:val="007F1569"/>
    <w:rsid w:val="007F773E"/>
    <w:rsid w:val="00806D7A"/>
    <w:rsid w:val="00831682"/>
    <w:rsid w:val="00842B4C"/>
    <w:rsid w:val="00843B19"/>
    <w:rsid w:val="008523A8"/>
    <w:rsid w:val="008615F3"/>
    <w:rsid w:val="00865282"/>
    <w:rsid w:val="00867EAC"/>
    <w:rsid w:val="00877166"/>
    <w:rsid w:val="008B2546"/>
    <w:rsid w:val="008B6618"/>
    <w:rsid w:val="00900E4D"/>
    <w:rsid w:val="00912D05"/>
    <w:rsid w:val="009267B1"/>
    <w:rsid w:val="009272A8"/>
    <w:rsid w:val="00934682"/>
    <w:rsid w:val="00934CDC"/>
    <w:rsid w:val="009364A1"/>
    <w:rsid w:val="00945A76"/>
    <w:rsid w:val="00962BCD"/>
    <w:rsid w:val="009B5A00"/>
    <w:rsid w:val="009F31B9"/>
    <w:rsid w:val="00A10576"/>
    <w:rsid w:val="00A2410C"/>
    <w:rsid w:val="00A25239"/>
    <w:rsid w:val="00A924BD"/>
    <w:rsid w:val="00AA3D12"/>
    <w:rsid w:val="00AB3997"/>
    <w:rsid w:val="00AD0D88"/>
    <w:rsid w:val="00B11E87"/>
    <w:rsid w:val="00B22697"/>
    <w:rsid w:val="00B655FC"/>
    <w:rsid w:val="00B7172D"/>
    <w:rsid w:val="00B76847"/>
    <w:rsid w:val="00B81B49"/>
    <w:rsid w:val="00B8553D"/>
    <w:rsid w:val="00BB23F5"/>
    <w:rsid w:val="00BC217F"/>
    <w:rsid w:val="00BE6F6F"/>
    <w:rsid w:val="00C04D5D"/>
    <w:rsid w:val="00C224A3"/>
    <w:rsid w:val="00C37A3B"/>
    <w:rsid w:val="00C46CA4"/>
    <w:rsid w:val="00C64963"/>
    <w:rsid w:val="00C90202"/>
    <w:rsid w:val="00CD6B0F"/>
    <w:rsid w:val="00D234EC"/>
    <w:rsid w:val="00D27CEF"/>
    <w:rsid w:val="00D35D5D"/>
    <w:rsid w:val="00D61D37"/>
    <w:rsid w:val="00DD5674"/>
    <w:rsid w:val="00DE2D58"/>
    <w:rsid w:val="00DF6147"/>
    <w:rsid w:val="00E067CF"/>
    <w:rsid w:val="00E520B3"/>
    <w:rsid w:val="00E7320C"/>
    <w:rsid w:val="00E90DBD"/>
    <w:rsid w:val="00E939A6"/>
    <w:rsid w:val="00EA4692"/>
    <w:rsid w:val="00ED0096"/>
    <w:rsid w:val="00EE3ABE"/>
    <w:rsid w:val="00EE6DA1"/>
    <w:rsid w:val="00F34530"/>
    <w:rsid w:val="00F605A8"/>
    <w:rsid w:val="00F71B20"/>
    <w:rsid w:val="00FA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7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7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67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2439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52439C"/>
    <w:rPr>
      <w:rFonts w:asciiTheme="minorHAnsi" w:hAnsiTheme="minorHAnsi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224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egova.masls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zp.cz/dokumenty/detail/?id=67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FB2B-C2D8-4258-9DB1-0E1DE82B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Smetanková</dc:creator>
  <cp:lastModifiedBy>Jana</cp:lastModifiedBy>
  <cp:revision>2</cp:revision>
  <dcterms:created xsi:type="dcterms:W3CDTF">2019-08-01T09:13:00Z</dcterms:created>
  <dcterms:modified xsi:type="dcterms:W3CDTF">2019-08-01T09:13:00Z</dcterms:modified>
</cp:coreProperties>
</file>