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4A3044D" w14:textId="3AED634D" w:rsidR="005F706A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ŽÁDOST O PODPORU</w:t>
      </w:r>
    </w:p>
    <w:p w14:paraId="64107A5C" w14:textId="2090DC0C" w:rsidR="00B11784" w:rsidRDefault="00524506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 výzvy č. </w:t>
      </w:r>
      <w:r w:rsidR="00C97D0B">
        <w:rPr>
          <w:rFonts w:ascii="Tahoma" w:hAnsi="Tahoma" w:cs="Tahoma"/>
          <w:b/>
          <w:sz w:val="20"/>
          <w:szCs w:val="20"/>
        </w:rPr>
        <w:t>1-2024</w:t>
      </w:r>
      <w:r>
        <w:rPr>
          <w:rFonts w:ascii="Tahoma" w:hAnsi="Tahoma" w:cs="Tahoma"/>
          <w:b/>
          <w:sz w:val="20"/>
          <w:szCs w:val="20"/>
        </w:rPr>
        <w:t xml:space="preserve"> s</w:t>
      </w:r>
      <w:r w:rsidR="00B11784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názvem</w:t>
      </w:r>
    </w:p>
    <w:p w14:paraId="2CE905E5" w14:textId="7CB42441" w:rsidR="00612025" w:rsidRPr="00C80989" w:rsidRDefault="00524506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</w:t>
      </w:r>
      <w:r w:rsidR="00422ED5">
        <w:rPr>
          <w:rFonts w:ascii="Tahoma" w:hAnsi="Tahoma" w:cs="Tahoma"/>
          <w:b/>
          <w:sz w:val="20"/>
          <w:szCs w:val="20"/>
        </w:rPr>
        <w:t>ra komunitního života v území MAS Labské skály</w:t>
      </w:r>
      <w:r w:rsidR="00B11784">
        <w:rPr>
          <w:rFonts w:ascii="Tahoma" w:hAnsi="Tahoma" w:cs="Tahoma"/>
          <w:b/>
          <w:sz w:val="20"/>
          <w:szCs w:val="20"/>
        </w:rPr>
        <w:t xml:space="preserve"> 202</w:t>
      </w:r>
      <w:r w:rsidR="00C97D0B">
        <w:rPr>
          <w:rFonts w:ascii="Tahoma" w:hAnsi="Tahoma" w:cs="Tahoma"/>
          <w:b/>
          <w:sz w:val="20"/>
          <w:szCs w:val="20"/>
        </w:rPr>
        <w:t>4</w:t>
      </w:r>
      <w:r w:rsidR="00422ED5">
        <w:rPr>
          <w:rFonts w:ascii="Tahoma" w:hAnsi="Tahoma" w:cs="Tahoma"/>
          <w:b/>
          <w:sz w:val="20"/>
          <w:szCs w:val="20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21CC3F00" w:rsidR="00105E01" w:rsidRPr="00105E01" w:rsidRDefault="008A5BED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Vyplní MAS Labské </w:t>
            </w:r>
            <w:proofErr w:type="gramStart"/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skály </w:t>
            </w:r>
            <w:proofErr w:type="spellStart"/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z.s</w:t>
            </w:r>
            <w:proofErr w:type="spellEnd"/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</w:t>
            </w:r>
            <w:proofErr w:type="gramEnd"/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7B3F4231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žádosti o podporu</w:t>
            </w:r>
          </w:p>
        </w:tc>
        <w:tc>
          <w:tcPr>
            <w:tcW w:w="4389" w:type="dxa"/>
            <w:vAlign w:val="center"/>
          </w:tcPr>
          <w:p w14:paraId="40BF2B33" w14:textId="39A10D2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044A18FA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podporu</w:t>
            </w:r>
          </w:p>
        </w:tc>
        <w:tc>
          <w:tcPr>
            <w:tcW w:w="4389" w:type="dxa"/>
            <w:vAlign w:val="center"/>
          </w:tcPr>
          <w:p w14:paraId="1B103CCC" w14:textId="1E22A099" w:rsidR="005F706A" w:rsidRPr="00105E01" w:rsidRDefault="005F706A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4E3D94A5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>Ověření žádosti o podporu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7041707E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</w:t>
            </w:r>
            <w:r w:rsidR="008A5BED">
              <w:rPr>
                <w:rFonts w:ascii="Tahoma" w:hAnsi="Tahoma" w:cs="Tahoma"/>
                <w:sz w:val="20"/>
                <w:szCs w:val="20"/>
              </w:rPr>
              <w:t>a příjmení pracovníka MAS Labské skály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2E0B641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 o podporu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Doručovaní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21DCE6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1B1169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5661806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7BDD3051" w:rsidR="00486B1E" w:rsidRPr="00105E01" w:rsidRDefault="000D1642" w:rsidP="003131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  <w:r w:rsidR="00486B1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C97D0B" w:rsidRDefault="000D164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C97D0B" w:rsidRDefault="00DC6A34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sz w:val="20"/>
                <w:szCs w:val="20"/>
              </w:rPr>
              <w:t xml:space="preserve">ANO / NE </w:t>
            </w: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(nehodící se škrtněte)</w:t>
            </w:r>
          </w:p>
        </w:tc>
      </w:tr>
      <w:tr w:rsidR="000F4832" w:rsidRPr="00105E01" w14:paraId="28381289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7DE9055" w14:textId="18073771" w:rsidR="000F4832" w:rsidRDefault="000F483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Uplatňuji odpočet DPH na realizaci projektu</w:t>
            </w:r>
          </w:p>
        </w:tc>
        <w:tc>
          <w:tcPr>
            <w:tcW w:w="4389" w:type="dxa"/>
            <w:vAlign w:val="center"/>
          </w:tcPr>
          <w:p w14:paraId="0053C1A2" w14:textId="4D1E3AED" w:rsidR="000F4832" w:rsidRPr="00C97D0B" w:rsidRDefault="000F4832" w:rsidP="00E03320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proofErr w:type="gramStart"/>
            <w:r w:rsidRPr="00C97D0B">
              <w:rPr>
                <w:rFonts w:ascii="Tahoma" w:hAnsi="Tahoma" w:cs="Tahoma"/>
                <w:i/>
                <w:sz w:val="20"/>
                <w:szCs w:val="20"/>
              </w:rPr>
              <w:t xml:space="preserve">ANO/NE </w:t>
            </w: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 nehodící</w:t>
            </w:r>
            <w:proofErr w:type="gramEnd"/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se škrtněte </w:t>
            </w:r>
          </w:p>
        </w:tc>
      </w:tr>
    </w:tbl>
    <w:p w14:paraId="3280D412" w14:textId="77777777" w:rsidR="000D1642" w:rsidRDefault="000D1642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468"/>
        <w:gridCol w:w="2189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6657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Doplnit</w:t>
            </w:r>
          </w:p>
        </w:tc>
      </w:tr>
      <w:tr w:rsidR="00C97D0B" w:rsidRPr="000D1642" w14:paraId="61A5C615" w14:textId="77777777" w:rsidTr="00C97D0B">
        <w:trPr>
          <w:trHeight w:val="113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1F025D30" w14:textId="4A7320E5" w:rsidR="00C97D0B" w:rsidRDefault="00341460" w:rsidP="003414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Anotace</w:t>
            </w:r>
            <w:r w:rsidR="00C97D0B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</w:p>
        </w:tc>
        <w:tc>
          <w:tcPr>
            <w:tcW w:w="6657" w:type="dxa"/>
            <w:gridSpan w:val="2"/>
            <w:vAlign w:val="center"/>
          </w:tcPr>
          <w:p w14:paraId="0EEF5BDB" w14:textId="71993D6E" w:rsidR="00C97D0B" w:rsidRPr="00C97D0B" w:rsidRDefault="00C97D0B" w:rsidP="00C97D0B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Popište:</w:t>
            </w:r>
          </w:p>
          <w:p w14:paraId="38BDBA6D" w14:textId="3FD84C20" w:rsidR="00C97D0B" w:rsidRPr="00C97D0B" w:rsidRDefault="00C97D0B" w:rsidP="00C97D0B">
            <w:pP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</w:rPr>
              <w:t>Co je výstupem projektu, p</w:t>
            </w:r>
            <w:r w:rsidRPr="00C97D0B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ro koho je projekt učen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a jaký má význam pro komunitu</w:t>
            </w:r>
          </w:p>
        </w:tc>
      </w:tr>
      <w:tr w:rsidR="000F4832" w:rsidRPr="000D1642" w14:paraId="227D9B33" w14:textId="77777777" w:rsidTr="003131CC">
        <w:trPr>
          <w:trHeight w:val="167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0445A17" w14:textId="3FBEDA29" w:rsidR="000F4832" w:rsidRPr="000D1642" w:rsidRDefault="00524506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Popis projektu </w:t>
            </w:r>
          </w:p>
        </w:tc>
        <w:tc>
          <w:tcPr>
            <w:tcW w:w="6657" w:type="dxa"/>
            <w:gridSpan w:val="2"/>
            <w:vAlign w:val="center"/>
          </w:tcPr>
          <w:p w14:paraId="04DA1AFA" w14:textId="73C17579" w:rsidR="000F4832" w:rsidRPr="00341460" w:rsidRDefault="00524506" w:rsidP="00C97D0B">
            <w:pPr>
              <w:pStyle w:val="Odstavecseseznamem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proofErr w:type="gramStart"/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Popište :</w:t>
            </w:r>
            <w:proofErr w:type="gramEnd"/>
          </w:p>
          <w:p w14:paraId="41568625" w14:textId="11B2C78B" w:rsidR="000F4832" w:rsidRDefault="00524506" w:rsidP="00C97D0B">
            <w:pPr>
              <w:pStyle w:val="Odstavecseseznamem"/>
              <w:ind w:left="0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Kde</w:t>
            </w:r>
            <w:r w:rsidR="00C97D0B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a kdy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bude</w:t>
            </w:r>
            <w:r w:rsidR="00C97D0B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/byl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projekt realizován, pro koho je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/byl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určen, jaký má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/měl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význam pro místní komunitu, jaký je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/byl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harmonogram (kdy se co bude konat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/konalo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), kdo bude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/byl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 do realizace zapojen – jakým způsobem,  co bude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/bylo</w:t>
            </w:r>
            <w:r w:rsid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výstupem</w:t>
            </w:r>
          </w:p>
          <w:p w14:paraId="092366F7" w14:textId="4ED9D192" w:rsidR="000F4832" w:rsidRPr="00524506" w:rsidRDefault="000F4832" w:rsidP="00524506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67904D8E" w14:textId="77777777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193E32AE" w14:textId="4C341E86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683CA7B" w14:textId="22860910" w:rsidR="008A60ED" w:rsidRDefault="008A60ED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B167392" w14:textId="77777777" w:rsidR="008A60ED" w:rsidRDefault="008A60ED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9412037" w14:textId="4260DE55" w:rsidR="000F4832" w:rsidRP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7473169E" w:rsidR="000D1642" w:rsidRPr="000D1642" w:rsidRDefault="00524506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Popis publicity  a předpokládaná účast </w:t>
            </w:r>
          </w:p>
        </w:tc>
      </w:tr>
      <w:tr w:rsidR="000D1642" w:rsidRPr="000D1642" w14:paraId="10FC99C1" w14:textId="77777777" w:rsidTr="003131CC">
        <w:trPr>
          <w:trHeight w:val="2151"/>
        </w:trPr>
        <w:tc>
          <w:tcPr>
            <w:tcW w:w="9062" w:type="dxa"/>
            <w:gridSpan w:val="3"/>
            <w:vAlign w:val="center"/>
          </w:tcPr>
          <w:p w14:paraId="5FF52239" w14:textId="77777777" w:rsidR="00341460" w:rsidRPr="00341460" w:rsidRDefault="000F4832" w:rsidP="000F4832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</w:t>
            </w:r>
            <w:r w:rsidR="003131CC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o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pište:</w:t>
            </w:r>
          </w:p>
          <w:p w14:paraId="6C474302" w14:textId="70C7BF93" w:rsidR="000F4832" w:rsidRPr="00341460" w:rsidRDefault="00524506" w:rsidP="000F4832">
            <w:pPr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jakou předpokládáte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/jaká byla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účast, jak budete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 jste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projekt propagovat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/propagovali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, aby byl úspěšný. </w:t>
            </w:r>
            <w:r w:rsidR="00486B1E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Jak bude splněna povinná publicita</w:t>
            </w:r>
          </w:p>
          <w:p w14:paraId="62F5F674" w14:textId="302638E6" w:rsidR="00422ED5" w:rsidRPr="000D1642" w:rsidRDefault="00422ED5" w:rsidP="0052450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F4832" w:rsidRPr="000D1642" w14:paraId="4BCD1AD0" w14:textId="77777777" w:rsidTr="00524506">
        <w:trPr>
          <w:trHeight w:val="478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A5C2390" w14:textId="1ABAE9DF" w:rsidR="000F4832" w:rsidRPr="00524506" w:rsidRDefault="000F4832" w:rsidP="000F483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9B3AF7" w:rsidRPr="000D1642" w14:paraId="426D22C1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gridSpan w:val="2"/>
            <w:vAlign w:val="center"/>
          </w:tcPr>
          <w:p w14:paraId="1FACC779" w14:textId="06468F4A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Ulice, číslo popisné, obec</w:t>
            </w:r>
            <w:r w:rsidR="00915829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nebo jiná specifikace </w:t>
            </w:r>
          </w:p>
        </w:tc>
      </w:tr>
      <w:tr w:rsidR="009761F3" w:rsidRPr="000D1642" w14:paraId="6C1ED9F8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1DBD6E6D" w14:textId="77777777" w:rsidR="003131CC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</w:t>
            </w:r>
            <w:r w:rsidR="003131CC">
              <w:rPr>
                <w:rFonts w:ascii="Tahoma" w:hAnsi="Tahoma" w:cs="Tahoma"/>
                <w:sz w:val="20"/>
                <w:szCs w:val="20"/>
              </w:rPr>
              <w:t>í</w:t>
            </w:r>
          </w:p>
          <w:p w14:paraId="7C593D5B" w14:textId="72FAE202" w:rsidR="009761F3" w:rsidRPr="000D1642" w:rsidRDefault="008A60ED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realizace projektu</w:t>
            </w:r>
          </w:p>
        </w:tc>
        <w:tc>
          <w:tcPr>
            <w:tcW w:w="6657" w:type="dxa"/>
            <w:gridSpan w:val="2"/>
            <w:vAlign w:val="center"/>
          </w:tcPr>
          <w:p w14:paraId="51889FCB" w14:textId="30566E79" w:rsidR="009761F3" w:rsidRPr="00341460" w:rsidRDefault="008A60ED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XX. XX. 202</w:t>
            </w:r>
            <w:r w:rsidR="00341460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4</w:t>
            </w:r>
          </w:p>
          <w:p w14:paraId="0693B8A2" w14:textId="0AA7014B" w:rsidR="008A60ED" w:rsidRPr="00341460" w:rsidRDefault="008A60ED" w:rsidP="003131CC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ne dříve než 1.</w:t>
            </w:r>
            <w:r w:rsidR="003131CC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3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.</w:t>
            </w:r>
            <w:r w:rsidR="003131CC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202</w:t>
            </w:r>
            <w:r w:rsidR="00341460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4</w:t>
            </w:r>
          </w:p>
        </w:tc>
      </w:tr>
      <w:tr w:rsidR="001F51EF" w:rsidRPr="000D1642" w14:paraId="39604C0E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FDB2FFC" w14:textId="77687ED5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6657" w:type="dxa"/>
            <w:gridSpan w:val="2"/>
            <w:vAlign w:val="center"/>
          </w:tcPr>
          <w:p w14:paraId="24C5FC64" w14:textId="5E2E9692" w:rsidR="001F51EF" w:rsidRPr="00341460" w:rsidRDefault="00B11784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XX. XX. 202</w:t>
            </w:r>
            <w:r w:rsid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4</w:t>
            </w:r>
          </w:p>
          <w:p w14:paraId="46CCC9A3" w14:textId="23EC5B98" w:rsidR="008A60ED" w:rsidRPr="00543CD9" w:rsidRDefault="008A60ED" w:rsidP="003131CC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ne později než  31.</w:t>
            </w:r>
            <w:r w:rsidR="003131CC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="00B11784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12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.</w:t>
            </w:r>
            <w:r w:rsidR="003131CC"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202</w:t>
            </w:r>
            <w:r w:rsid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4</w:t>
            </w:r>
          </w:p>
        </w:tc>
      </w:tr>
      <w:tr w:rsidR="001F51EF" w:rsidRPr="000D1642" w14:paraId="0803A7E1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5CF4747" w14:textId="77777777" w:rsidR="003131CC" w:rsidRDefault="007C2390" w:rsidP="003131CC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131CC">
              <w:rPr>
                <w:rFonts w:ascii="Tahoma" w:hAnsi="Tahoma" w:cs="Tahoma"/>
                <w:sz w:val="20"/>
                <w:szCs w:val="20"/>
              </w:rPr>
              <w:t>způsobilé</w:t>
            </w:r>
          </w:p>
          <w:p w14:paraId="3E5286C2" w14:textId="2A2197F4" w:rsidR="001F51EF" w:rsidRPr="000D1642" w:rsidRDefault="003131CC" w:rsidP="003131CC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6657" w:type="dxa"/>
            <w:gridSpan w:val="2"/>
            <w:vAlign w:val="center"/>
          </w:tcPr>
          <w:p w14:paraId="7F0899DD" w14:textId="62A8B424" w:rsidR="001F51EF" w:rsidRPr="00341460" w:rsidRDefault="009761F3" w:rsidP="00341460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Kč</w:t>
            </w:r>
          </w:p>
        </w:tc>
      </w:tr>
      <w:tr w:rsidR="000F7BB0" w:rsidRPr="000D1642" w14:paraId="2AB11001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37CC24DC" w14:textId="64E5BECE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podpory projektu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>%</w:t>
            </w:r>
            <w:r w:rsidR="00915829">
              <w:rPr>
                <w:rFonts w:ascii="Tahoma" w:hAnsi="Tahoma" w:cs="Tahoma"/>
                <w:sz w:val="20"/>
                <w:szCs w:val="20"/>
              </w:rPr>
              <w:t xml:space="preserve"> z celkových způsobilých výdajů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6657" w:type="dxa"/>
            <w:gridSpan w:val="2"/>
            <w:vAlign w:val="center"/>
          </w:tcPr>
          <w:p w14:paraId="2DAEEC6E" w14:textId="1DECECA5" w:rsidR="000F7BB0" w:rsidRPr="00341460" w:rsidRDefault="009761F3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Kč</w:t>
            </w:r>
          </w:p>
        </w:tc>
      </w:tr>
      <w:tr w:rsidR="001F51EF" w:rsidRPr="000D1642" w14:paraId="2F4BD59D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0F4C0821" w14:textId="268C49DA" w:rsidR="00F6386A" w:rsidRPr="009761F3" w:rsidRDefault="004507F9" w:rsidP="003131CC">
            <w:pPr>
              <w:ind w:left="34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="003131CC">
              <w:rPr>
                <w:rFonts w:ascii="Tahoma" w:hAnsi="Tahoma" w:cs="Tahoma"/>
                <w:sz w:val="20"/>
                <w:szCs w:val="18"/>
              </w:rPr>
              <w:t xml:space="preserve"> žadatele p</w:t>
            </w:r>
            <w:r w:rsidR="00A11A44" w:rsidRPr="009761F3">
              <w:rPr>
                <w:rFonts w:ascii="Tahoma" w:hAnsi="Tahoma" w:cs="Tahoma"/>
                <w:sz w:val="20"/>
                <w:szCs w:val="18"/>
              </w:rPr>
              <w:t>rojektu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>min. 15 %</w:t>
            </w:r>
            <w:r w:rsidR="00915829">
              <w:rPr>
                <w:rFonts w:ascii="Tahoma" w:hAnsi="Tahoma" w:cs="Tahoma"/>
                <w:sz w:val="20"/>
                <w:szCs w:val="18"/>
              </w:rPr>
              <w:t xml:space="preserve"> z celkových způsobilých výdajů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) </w:t>
            </w:r>
          </w:p>
        </w:tc>
        <w:tc>
          <w:tcPr>
            <w:tcW w:w="6657" w:type="dxa"/>
            <w:gridSpan w:val="2"/>
            <w:vAlign w:val="center"/>
          </w:tcPr>
          <w:p w14:paraId="72E0A5F6" w14:textId="4214BBD5" w:rsidR="001F51EF" w:rsidRPr="00341460" w:rsidRDefault="009761F3" w:rsidP="000C46C9">
            <w:pPr>
              <w:jc w:val="right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34146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Kč</w:t>
            </w:r>
          </w:p>
        </w:tc>
      </w:tr>
      <w:tr w:rsidR="000C46C9" w:rsidRPr="000D1642" w14:paraId="5100FC76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24D3AD63" w14:textId="346380A8" w:rsidR="000C46C9" w:rsidRPr="009761F3" w:rsidRDefault="003131CC" w:rsidP="003131CC">
            <w:pPr>
              <w:ind w:left="34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Přílohy žádosti o p</w:t>
            </w:r>
            <w:r w:rsidR="000C46C9">
              <w:rPr>
                <w:rFonts w:ascii="Tahoma" w:hAnsi="Tahoma" w:cs="Tahoma"/>
                <w:sz w:val="20"/>
                <w:szCs w:val="18"/>
              </w:rPr>
              <w:t>odporu</w:t>
            </w:r>
            <w:r w:rsidR="008001DA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0C46C9"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 w:rsidR="000C46C9"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4468" w:type="dxa"/>
            <w:shd w:val="clear" w:color="auto" w:fill="FFF2CC" w:themeFill="accent4" w:themeFillTint="33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89" w:type="dxa"/>
            <w:shd w:val="clear" w:color="auto" w:fill="FFF2CC" w:themeFill="accent4" w:themeFillTint="33"/>
            <w:vAlign w:val="center"/>
          </w:tcPr>
          <w:p w14:paraId="67AF73F9" w14:textId="30565002" w:rsidR="000C46C9" w:rsidRPr="000C46C9" w:rsidRDefault="000C46C9" w:rsidP="003131C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  <w:r w:rsidR="008A60ED">
              <w:rPr>
                <w:rFonts w:ascii="Tahoma" w:hAnsi="Tahoma" w:cs="Tahoma"/>
                <w:b/>
                <w:sz w:val="20"/>
                <w:szCs w:val="20"/>
              </w:rPr>
              <w:t xml:space="preserve"> (případně není potřeba) </w:t>
            </w:r>
          </w:p>
        </w:tc>
      </w:tr>
      <w:tr w:rsidR="000C46C9" w:rsidRPr="000D1642" w14:paraId="1B38C93C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105D49CD" w14:textId="2E2F5D2B" w:rsidR="000C46C9" w:rsidRDefault="000C46C9" w:rsidP="003131CC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právní subjektivitě</w:t>
            </w:r>
            <w:r w:rsidR="008A60ED">
              <w:rPr>
                <w:rFonts w:ascii="Tahoma" w:hAnsi="Tahoma" w:cs="Tahoma"/>
                <w:sz w:val="20"/>
                <w:szCs w:val="18"/>
              </w:rPr>
              <w:t xml:space="preserve"> (</w:t>
            </w:r>
            <w:r w:rsidR="00B11784">
              <w:rPr>
                <w:rFonts w:ascii="Tahoma" w:hAnsi="Tahoma" w:cs="Tahoma"/>
                <w:sz w:val="20"/>
                <w:szCs w:val="18"/>
              </w:rPr>
              <w:t xml:space="preserve">DSO, </w:t>
            </w:r>
            <w:r w:rsidR="008A60ED">
              <w:rPr>
                <w:rFonts w:ascii="Tahoma" w:hAnsi="Tahoma" w:cs="Tahoma"/>
                <w:sz w:val="20"/>
                <w:szCs w:val="18"/>
              </w:rPr>
              <w:t>obce a školy nemusí dokládat)</w:t>
            </w:r>
          </w:p>
        </w:tc>
        <w:tc>
          <w:tcPr>
            <w:tcW w:w="4468" w:type="dxa"/>
            <w:vAlign w:val="center"/>
          </w:tcPr>
          <w:p w14:paraId="5A6ED7D1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65E4F285" w14:textId="7C300CFA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7C29DCCB" w14:textId="77777777" w:rsidTr="003131CC">
        <w:trPr>
          <w:trHeight w:val="96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97CAA12" w14:textId="7542563B" w:rsidR="000C46C9" w:rsidRDefault="000C46C9" w:rsidP="003131CC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Doklad o </w:t>
            </w:r>
            <w:r w:rsidR="003131CC">
              <w:rPr>
                <w:rFonts w:ascii="Tahoma" w:hAnsi="Tahoma" w:cs="Tahoma"/>
                <w:sz w:val="20"/>
                <w:szCs w:val="18"/>
              </w:rPr>
              <w:t>u</w:t>
            </w:r>
            <w:r>
              <w:rPr>
                <w:rFonts w:ascii="Tahoma" w:hAnsi="Tahoma" w:cs="Tahoma"/>
                <w:sz w:val="20"/>
                <w:szCs w:val="18"/>
              </w:rPr>
              <w:t>stanovení statutárního zástupce</w:t>
            </w:r>
            <w:r w:rsidR="008A60ED">
              <w:rPr>
                <w:rFonts w:ascii="Tahoma" w:hAnsi="Tahoma" w:cs="Tahoma"/>
                <w:sz w:val="20"/>
                <w:szCs w:val="18"/>
              </w:rPr>
              <w:t xml:space="preserve"> (</w:t>
            </w:r>
            <w:r w:rsidR="00B11784">
              <w:rPr>
                <w:rFonts w:ascii="Tahoma" w:hAnsi="Tahoma" w:cs="Tahoma"/>
                <w:sz w:val="20"/>
                <w:szCs w:val="18"/>
              </w:rPr>
              <w:t xml:space="preserve">DSO, </w:t>
            </w:r>
            <w:r w:rsidR="008A60ED">
              <w:rPr>
                <w:rFonts w:ascii="Tahoma" w:hAnsi="Tahoma" w:cs="Tahoma"/>
                <w:sz w:val="20"/>
                <w:szCs w:val="18"/>
              </w:rPr>
              <w:t xml:space="preserve">obce a školy nemusí dokládat) </w:t>
            </w:r>
          </w:p>
        </w:tc>
        <w:tc>
          <w:tcPr>
            <w:tcW w:w="4468" w:type="dxa"/>
            <w:vAlign w:val="center"/>
          </w:tcPr>
          <w:p w14:paraId="4E954443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4F68A25E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5EB18B91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069C4315" w14:textId="711BC8E6" w:rsidR="000C46C9" w:rsidRDefault="000C46C9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Položkový rozpočet akce</w:t>
            </w:r>
          </w:p>
        </w:tc>
        <w:tc>
          <w:tcPr>
            <w:tcW w:w="4468" w:type="dxa"/>
            <w:vAlign w:val="center"/>
          </w:tcPr>
          <w:p w14:paraId="33C628EA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541C59E5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1BA0D553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01D48A9" w14:textId="218F95F8" w:rsidR="000C46C9" w:rsidRDefault="008A5BED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Zajištění spolufinancování ve výši 15%</w:t>
            </w:r>
          </w:p>
        </w:tc>
        <w:tc>
          <w:tcPr>
            <w:tcW w:w="4468" w:type="dxa"/>
            <w:vAlign w:val="center"/>
          </w:tcPr>
          <w:p w14:paraId="3E79474C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4DB10886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773C7C9F" w14:textId="77777777" w:rsidTr="003131CC">
        <w:trPr>
          <w:trHeight w:val="340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3764144" w14:textId="33EFB0BB" w:rsidR="000C46C9" w:rsidRPr="00543CD9" w:rsidRDefault="00422ED5" w:rsidP="00E03320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 xml:space="preserve">Další přílohy </w:t>
            </w:r>
          </w:p>
        </w:tc>
        <w:tc>
          <w:tcPr>
            <w:tcW w:w="4468" w:type="dxa"/>
            <w:vAlign w:val="center"/>
          </w:tcPr>
          <w:p w14:paraId="2AB2B375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249B5C9B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286AA224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0C46C9" w:rsidRPr="00CF55C2">
        <w:rPr>
          <w:rFonts w:ascii="Tahoma" w:hAnsi="Tahoma" w:cs="Tahoma"/>
          <w:sz w:val="20"/>
          <w:szCs w:val="20"/>
          <w:u w:val="single"/>
        </w:rPr>
        <w:t xml:space="preserve"> o podporu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731324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má zajištěno </w:t>
      </w:r>
      <w:r w:rsidR="00341460">
        <w:rPr>
          <w:rFonts w:ascii="Tahoma" w:hAnsi="Tahoma" w:cs="Tahoma"/>
          <w:sz w:val="20"/>
          <w:szCs w:val="20"/>
        </w:rPr>
        <w:t xml:space="preserve">předfinancování a </w:t>
      </w:r>
      <w:r w:rsidRPr="00636D28">
        <w:rPr>
          <w:rFonts w:ascii="Tahoma" w:hAnsi="Tahoma" w:cs="Tahoma"/>
          <w:sz w:val="20"/>
          <w:szCs w:val="20"/>
        </w:rPr>
        <w:t>spolufinancování projektu ze svého rozpočtu,</w:t>
      </w:r>
    </w:p>
    <w:p w14:paraId="1A97D8C7" w14:textId="7F659AFF" w:rsidR="004D26A4" w:rsidRDefault="004D26A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lastRenderedPageBreak/>
        <w:t xml:space="preserve">v případě poskytnutí </w:t>
      </w:r>
      <w:r w:rsidR="009F09D3" w:rsidRPr="00636D28">
        <w:rPr>
          <w:rFonts w:ascii="Tahoma" w:hAnsi="Tahoma" w:cs="Tahoma"/>
          <w:sz w:val="20"/>
          <w:szCs w:val="20"/>
        </w:rPr>
        <w:t xml:space="preserve">podpory projektu </w:t>
      </w:r>
      <w:r w:rsidRPr="00636D28">
        <w:rPr>
          <w:rFonts w:ascii="Tahoma" w:hAnsi="Tahoma" w:cs="Tahoma"/>
          <w:sz w:val="20"/>
          <w:szCs w:val="20"/>
        </w:rPr>
        <w:t xml:space="preserve">bude postupovat podle platného znění </w:t>
      </w:r>
      <w:r w:rsidR="0028578F">
        <w:rPr>
          <w:rFonts w:ascii="Tahoma" w:hAnsi="Tahoma" w:cs="Tahoma"/>
          <w:sz w:val="20"/>
          <w:szCs w:val="20"/>
        </w:rPr>
        <w:t>výzvy MAS, programu Ústeckého kraje a smlouvy o poskytnutí dotace</w:t>
      </w:r>
      <w:r w:rsidR="00DE276A">
        <w:rPr>
          <w:rFonts w:ascii="Tahoma" w:hAnsi="Tahoma" w:cs="Tahoma"/>
          <w:sz w:val="20"/>
          <w:szCs w:val="20"/>
        </w:rPr>
        <w:t>,</w:t>
      </w:r>
      <w:r w:rsidR="0028578F">
        <w:rPr>
          <w:rFonts w:ascii="Tahoma" w:hAnsi="Tahoma" w:cs="Tahoma"/>
          <w:sz w:val="20"/>
          <w:szCs w:val="20"/>
        </w:rPr>
        <w:t xml:space="preserve"> </w:t>
      </w:r>
    </w:p>
    <w:p w14:paraId="68EB027E" w14:textId="7081750D" w:rsidR="00DC6A34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bude spolupracovat </w:t>
      </w:r>
      <w:r w:rsidR="008001DA">
        <w:rPr>
          <w:rFonts w:ascii="Tahoma" w:hAnsi="Tahoma" w:cs="Tahoma"/>
          <w:sz w:val="20"/>
          <w:szCs w:val="20"/>
        </w:rPr>
        <w:t>s Poskytovatelem podpory</w:t>
      </w:r>
      <w:r w:rsidR="008A60ED">
        <w:rPr>
          <w:rFonts w:ascii="Tahoma" w:hAnsi="Tahoma" w:cs="Tahoma"/>
          <w:sz w:val="20"/>
          <w:szCs w:val="20"/>
        </w:rPr>
        <w:t xml:space="preserve"> (MAS) </w:t>
      </w:r>
      <w:r w:rsidR="008001D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="0028578F">
        <w:rPr>
          <w:rFonts w:ascii="Tahoma" w:hAnsi="Tahoma" w:cs="Tahoma"/>
          <w:sz w:val="20"/>
          <w:szCs w:val="20"/>
        </w:rPr>
        <w:t xml:space="preserve"> neprodleně </w:t>
      </w:r>
      <w:r>
        <w:rPr>
          <w:rFonts w:ascii="Tahoma" w:hAnsi="Tahoma" w:cs="Tahoma"/>
          <w:sz w:val="20"/>
          <w:szCs w:val="20"/>
        </w:rPr>
        <w:t xml:space="preserve"> informovat </w:t>
      </w:r>
      <w:r w:rsidR="008001DA">
        <w:rPr>
          <w:rFonts w:ascii="Tahoma" w:hAnsi="Tahoma" w:cs="Tahoma"/>
          <w:sz w:val="20"/>
          <w:szCs w:val="20"/>
        </w:rPr>
        <w:t>jej o všech zásadních skutečnost</w:t>
      </w:r>
      <w:r w:rsidR="00016CE1">
        <w:rPr>
          <w:rFonts w:ascii="Tahoma" w:hAnsi="Tahoma" w:cs="Tahoma"/>
          <w:sz w:val="20"/>
          <w:szCs w:val="20"/>
        </w:rPr>
        <w:t>ech</w:t>
      </w:r>
      <w:r w:rsidR="008001DA">
        <w:rPr>
          <w:rFonts w:ascii="Tahoma" w:hAnsi="Tahoma" w:cs="Tahoma"/>
          <w:sz w:val="20"/>
          <w:szCs w:val="20"/>
        </w:rPr>
        <w:t xml:space="preserve"> realizace projektu,</w:t>
      </w:r>
    </w:p>
    <w:p w14:paraId="6CFB2F42" w14:textId="7ECF0F15" w:rsidR="00341460" w:rsidRPr="00341460" w:rsidRDefault="00341460" w:rsidP="00BF01AD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 w:rsidRPr="00341460">
        <w:rPr>
          <w:rFonts w:cstheme="minorHAnsi"/>
          <w:color w:val="000000"/>
        </w:rPr>
        <w:t>v</w:t>
      </w:r>
      <w:r w:rsidRPr="00341460">
        <w:rPr>
          <w:rFonts w:cstheme="minorHAnsi"/>
          <w:color w:val="000000"/>
        </w:rPr>
        <w:t>ůči majetku žadatele neprobíhá, nebo v posledních 3 letech neproběhlo insolvenční řízení, a žadatel  se nenachází podl</w:t>
      </w:r>
      <w:r>
        <w:rPr>
          <w:rFonts w:cstheme="minorHAnsi"/>
          <w:color w:val="000000"/>
        </w:rPr>
        <w:t>e insolvenčního zákona v</w:t>
      </w:r>
      <w:r w:rsidR="00DE276A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úpadku</w:t>
      </w:r>
      <w:r w:rsidR="00DE276A">
        <w:rPr>
          <w:rFonts w:cstheme="minorHAnsi"/>
          <w:color w:val="000000"/>
        </w:rPr>
        <w:t>,</w:t>
      </w:r>
    </w:p>
    <w:p w14:paraId="7B50F6A7" w14:textId="0B0AFB21" w:rsidR="00341460" w:rsidRPr="005555E8" w:rsidRDefault="00341460" w:rsidP="00341460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Pr="005555E8">
        <w:rPr>
          <w:rFonts w:cstheme="minorHAnsi"/>
          <w:color w:val="000000"/>
        </w:rPr>
        <w:t>ůči majetku žadatele nedošlo k podání insolvenčního návrhu,</w:t>
      </w:r>
      <w:r>
        <w:rPr>
          <w:rFonts w:cstheme="minorHAnsi"/>
          <w:color w:val="000000"/>
        </w:rPr>
        <w:t xml:space="preserve"> návrhu na prohlášení konkurzu</w:t>
      </w:r>
    </w:p>
    <w:p w14:paraId="6C135249" w14:textId="5C694BF8" w:rsidR="00341460" w:rsidRPr="005555E8" w:rsidRDefault="00341460" w:rsidP="00341460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Pr="005555E8">
        <w:rPr>
          <w:rFonts w:cstheme="minorHAnsi"/>
          <w:color w:val="000000"/>
        </w:rPr>
        <w:t>ůči majetku ža</w:t>
      </w:r>
      <w:r>
        <w:rPr>
          <w:rFonts w:cstheme="minorHAnsi"/>
          <w:color w:val="000000"/>
        </w:rPr>
        <w:t>datele nebyla nařízena exekuce</w:t>
      </w:r>
      <w:r w:rsidR="00DE276A">
        <w:rPr>
          <w:rFonts w:cstheme="minorHAnsi"/>
          <w:color w:val="000000"/>
        </w:rPr>
        <w:t>,</w:t>
      </w:r>
    </w:p>
    <w:p w14:paraId="3C48B0D5" w14:textId="42E8CFC9" w:rsidR="00341460" w:rsidRPr="005555E8" w:rsidRDefault="00341460" w:rsidP="00341460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Pr="005555E8">
        <w:rPr>
          <w:rFonts w:cstheme="minorHAnsi"/>
          <w:color w:val="000000"/>
        </w:rPr>
        <w:t>ůči majetku žadatele nebyla zavedena nucená správa pod</w:t>
      </w:r>
      <w:r>
        <w:rPr>
          <w:rFonts w:cstheme="minorHAnsi"/>
          <w:color w:val="000000"/>
        </w:rPr>
        <w:t>le zvláštních právních předpisů</w:t>
      </w:r>
      <w:r w:rsidRPr="005555E8">
        <w:rPr>
          <w:rFonts w:cstheme="minorHAnsi"/>
          <w:color w:val="000000"/>
        </w:rPr>
        <w:t xml:space="preserve"> </w:t>
      </w:r>
    </w:p>
    <w:p w14:paraId="22E17857" w14:textId="7F3F6279" w:rsidR="00341460" w:rsidRPr="004866F2" w:rsidRDefault="00341460" w:rsidP="00E462D9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 w:rsidRPr="004866F2">
        <w:rPr>
          <w:rFonts w:cstheme="minorHAnsi"/>
          <w:color w:val="000000"/>
        </w:rPr>
        <w:t>ž</w:t>
      </w:r>
      <w:r w:rsidRPr="004866F2">
        <w:rPr>
          <w:rFonts w:cstheme="minorHAnsi"/>
          <w:color w:val="000000"/>
        </w:rPr>
        <w:t>adatel se nenachází v procesu zrušení bez právního nástupce (likvidace, zrušení nebo zánik    živnostenského oprávnění), nebo je v procesu zrušení s právním nástupcem (sloučení, splynutí,    r</w:t>
      </w:r>
      <w:r w:rsidR="004866F2">
        <w:rPr>
          <w:rFonts w:cstheme="minorHAnsi"/>
          <w:color w:val="000000"/>
        </w:rPr>
        <w:t>ozdělení obchodní společnosti)</w:t>
      </w:r>
      <w:r w:rsidR="00DE276A">
        <w:rPr>
          <w:rFonts w:cstheme="minorHAnsi"/>
          <w:color w:val="000000"/>
        </w:rPr>
        <w:t>,</w:t>
      </w:r>
    </w:p>
    <w:p w14:paraId="54BA2CB8" w14:textId="114E3045" w:rsidR="00341460" w:rsidRPr="004866F2" w:rsidRDefault="004866F2" w:rsidP="00FE3854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 w:rsidRPr="004866F2">
        <w:rPr>
          <w:rFonts w:cstheme="minorHAnsi"/>
          <w:color w:val="000000"/>
        </w:rPr>
        <w:t>v</w:t>
      </w:r>
      <w:r w:rsidR="00341460" w:rsidRPr="004866F2">
        <w:rPr>
          <w:rFonts w:cstheme="minorHAnsi"/>
          <w:color w:val="000000"/>
        </w:rPr>
        <w:t>ůči žadateli, ani vůči žádnému podniku ve skupině podniků (pokud je žadatel součástí skupiny   podniků, se kterými je propojen, včetně podniků zahraničních), nebyl vystaven inkasní příkaz pro   navrácení protiprávní a neslučitelné podp</w:t>
      </w:r>
      <w:r>
        <w:rPr>
          <w:rFonts w:cstheme="minorHAnsi"/>
          <w:color w:val="000000"/>
        </w:rPr>
        <w:t>ory, který dosud nebyl splacen</w:t>
      </w:r>
      <w:r w:rsidR="00DE276A">
        <w:rPr>
          <w:rFonts w:cstheme="minorHAnsi"/>
          <w:color w:val="000000"/>
        </w:rPr>
        <w:t>,</w:t>
      </w:r>
    </w:p>
    <w:p w14:paraId="24F1F3A8" w14:textId="3869A409" w:rsidR="00341460" w:rsidRPr="004866F2" w:rsidRDefault="004866F2" w:rsidP="000368B0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 w:rsidRPr="004866F2">
        <w:rPr>
          <w:rFonts w:cstheme="minorHAnsi"/>
          <w:color w:val="000000"/>
        </w:rPr>
        <w:t>ž</w:t>
      </w:r>
      <w:r w:rsidR="00341460" w:rsidRPr="004866F2">
        <w:rPr>
          <w:rFonts w:cstheme="minorHAnsi"/>
          <w:color w:val="000000"/>
        </w:rPr>
        <w:t>adatel nebyl pravomocně odsouzen pro trestný čin, jehož skutková podstata souvisí s předmětem  podnikání žadatele, nebo pro trestný čin hospodářský, nebo trestný čin proti majetku, jde-li o  právnickou osobu, musí tento předpoklad splňovat statutární orgán nebo každý člen statutárního orgánu, a je-li statutárním orgánem žadatele či členem statutárního orgánu žadatele právnická osoba,  musí tento předpoklad splňovat statutární orgán nebo každý člen statutárního orgánu této právnické  osoby</w:t>
      </w:r>
      <w:r w:rsidR="00DE276A">
        <w:rPr>
          <w:rFonts w:cstheme="minorHAnsi"/>
          <w:color w:val="000000"/>
        </w:rPr>
        <w:t>,</w:t>
      </w:r>
      <w:r w:rsidR="00341460" w:rsidRPr="004866F2">
        <w:rPr>
          <w:rFonts w:cstheme="minorHAnsi"/>
          <w:color w:val="000000"/>
        </w:rPr>
        <w:t xml:space="preserve"> </w:t>
      </w:r>
    </w:p>
    <w:p w14:paraId="1AC6C085" w14:textId="77777777" w:rsidR="004866F2" w:rsidRDefault="004866F2" w:rsidP="001D3AE0">
      <w:pPr>
        <w:numPr>
          <w:ilvl w:val="0"/>
          <w:numId w:val="6"/>
        </w:numPr>
        <w:autoSpaceDE w:val="0"/>
        <w:autoSpaceDN w:val="0"/>
        <w:adjustRightInd w:val="0"/>
        <w:spacing w:after="31" w:line="240" w:lineRule="auto"/>
        <w:rPr>
          <w:rFonts w:cstheme="minorHAnsi"/>
          <w:color w:val="000000"/>
        </w:rPr>
      </w:pPr>
      <w:r w:rsidRPr="004866F2">
        <w:rPr>
          <w:rFonts w:cstheme="minorHAnsi"/>
          <w:color w:val="000000"/>
        </w:rPr>
        <w:t>ž</w:t>
      </w:r>
      <w:r w:rsidR="00341460" w:rsidRPr="004866F2">
        <w:rPr>
          <w:rFonts w:cstheme="minorHAnsi"/>
          <w:color w:val="000000"/>
        </w:rPr>
        <w:t xml:space="preserve">adateli nebyl soudem nebo správním orgánem uložen zákaz činnosti nebo zrušeno oprávnění </w:t>
      </w:r>
    </w:p>
    <w:p w14:paraId="0AA9080D" w14:textId="4286155C" w:rsidR="00341460" w:rsidRPr="004866F2" w:rsidRDefault="00341460" w:rsidP="004866F2">
      <w:pPr>
        <w:autoSpaceDE w:val="0"/>
        <w:autoSpaceDN w:val="0"/>
        <w:adjustRightInd w:val="0"/>
        <w:spacing w:after="31" w:line="240" w:lineRule="auto"/>
        <w:ind w:left="360"/>
        <w:rPr>
          <w:rFonts w:cstheme="minorHAnsi"/>
          <w:color w:val="000000"/>
        </w:rPr>
      </w:pPr>
      <w:r w:rsidRPr="004866F2">
        <w:rPr>
          <w:rFonts w:cstheme="minorHAnsi"/>
          <w:color w:val="000000"/>
        </w:rPr>
        <w:t>k činnosti týkající se jeho předmětu podnikání,</w:t>
      </w:r>
      <w:r w:rsidR="004866F2">
        <w:rPr>
          <w:rFonts w:cstheme="minorHAnsi"/>
          <w:color w:val="000000"/>
        </w:rPr>
        <w:t xml:space="preserve"> a/nebo související s</w:t>
      </w:r>
      <w:r w:rsidR="00DE276A">
        <w:rPr>
          <w:rFonts w:cstheme="minorHAnsi"/>
          <w:color w:val="000000"/>
        </w:rPr>
        <w:t> </w:t>
      </w:r>
      <w:r w:rsidR="004866F2">
        <w:rPr>
          <w:rFonts w:cstheme="minorHAnsi"/>
          <w:color w:val="000000"/>
        </w:rPr>
        <w:t>projektem</w:t>
      </w:r>
      <w:r w:rsidR="00DE276A">
        <w:rPr>
          <w:rFonts w:cstheme="minorHAnsi"/>
          <w:color w:val="000000"/>
        </w:rPr>
        <w:t>,</w:t>
      </w:r>
      <w:r w:rsidRPr="004866F2">
        <w:rPr>
          <w:rFonts w:cstheme="minorHAnsi"/>
          <w:color w:val="000000"/>
        </w:rPr>
        <w:t xml:space="preserve"> </w:t>
      </w:r>
    </w:p>
    <w:p w14:paraId="7E85B3BC" w14:textId="52D5F523" w:rsidR="00341460" w:rsidRPr="004866F2" w:rsidRDefault="004866F2" w:rsidP="006010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866F2">
        <w:rPr>
          <w:rFonts w:cstheme="minorHAnsi"/>
          <w:color w:val="000000"/>
        </w:rPr>
        <w:t>ž</w:t>
      </w:r>
      <w:r w:rsidR="00341460" w:rsidRPr="004866F2">
        <w:rPr>
          <w:rFonts w:cstheme="minorHAnsi"/>
          <w:color w:val="000000"/>
        </w:rPr>
        <w:t xml:space="preserve">adatel nemá neuhrazené závazky po lhůtě splatnosti vůči orgánům veřejné správy České republiky   (finanční úřady, orgány sociálního zabezpečení), zdravotním pojišťovnám a Evropské unii, Ústeckému </w:t>
      </w:r>
      <w:r w:rsidRPr="004866F2">
        <w:rPr>
          <w:rFonts w:cstheme="minorHAnsi"/>
          <w:color w:val="000000"/>
        </w:rPr>
        <w:t xml:space="preserve">kraji, </w:t>
      </w:r>
      <w:r w:rsidR="00341460" w:rsidRPr="004866F2">
        <w:rPr>
          <w:rFonts w:cstheme="minorHAnsi"/>
          <w:color w:val="000000"/>
        </w:rPr>
        <w:t>jiným územně samosprávným celkům</w:t>
      </w:r>
      <w:r w:rsidRPr="004866F2">
        <w:rPr>
          <w:rFonts w:cstheme="minorHAnsi"/>
          <w:color w:val="000000"/>
        </w:rPr>
        <w:t xml:space="preserve"> a MAS Labské skály</w:t>
      </w:r>
      <w:r w:rsidR="00341460" w:rsidRPr="004866F2">
        <w:rPr>
          <w:rFonts w:cstheme="minorHAnsi"/>
          <w:color w:val="000000"/>
        </w:rPr>
        <w:t xml:space="preserve"> (za neuhrazený závazek se nepovažuje uzavřený splátkový kalendář nebo jiný odklad původní splatnosti). </w:t>
      </w:r>
    </w:p>
    <w:p w14:paraId="6ADFF6CA" w14:textId="77777777" w:rsidR="002228E1" w:rsidRDefault="002228E1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9DBD935" w14:textId="6228A064" w:rsidR="002228E1" w:rsidRDefault="002228E1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2228E1">
        <w:rPr>
          <w:rFonts w:ascii="Tahoma" w:hAnsi="Tahoma" w:cs="Tahoma"/>
          <w:sz w:val="20"/>
          <w:szCs w:val="20"/>
          <w:u w:val="single"/>
        </w:rPr>
        <w:t xml:space="preserve">Žadatel o podporu se zavazuje, že: </w:t>
      </w:r>
    </w:p>
    <w:p w14:paraId="4B9E09DF" w14:textId="76031AF8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vzniknou žadateli o podporu v přímé souvislosti s realizací projektu ve schváleném období realizace projektu,</w:t>
      </w:r>
    </w:p>
    <w:p w14:paraId="51A9B908" w14:textId="0BDE7A72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budou uhrazeny do konce realizace projektu,</w:t>
      </w:r>
    </w:p>
    <w:p w14:paraId="759A2A3E" w14:textId="56B9BD27" w:rsidR="002228E1" w:rsidRPr="003131CC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budou skutečně vynaloženy a zachyceny v</w:t>
      </w:r>
      <w:r w:rsidR="00486B1E">
        <w:rPr>
          <w:rFonts w:ascii="Tahoma" w:hAnsi="Tahoma" w:cs="Tahoma"/>
          <w:sz w:val="20"/>
          <w:szCs w:val="20"/>
        </w:rPr>
        <w:t xml:space="preserve"> odděleném </w:t>
      </w:r>
      <w:r>
        <w:rPr>
          <w:rFonts w:ascii="Tahoma" w:hAnsi="Tahoma" w:cs="Tahoma"/>
          <w:sz w:val="20"/>
          <w:szCs w:val="20"/>
        </w:rPr>
        <w:t>účetnictví, na účetních dokladech, dle platných předpisů (tzn. identifikovatelné, ověřitelné a podložené prvotními podpůrnými doklady),</w:t>
      </w:r>
      <w:r w:rsidRPr="002228E1">
        <w:rPr>
          <w:rFonts w:ascii="Tahoma" w:hAnsi="Tahoma" w:cs="Tahoma"/>
          <w:sz w:val="20"/>
          <w:szCs w:val="20"/>
        </w:rPr>
        <w:t xml:space="preserve"> </w:t>
      </w:r>
      <w:r w:rsidR="00486B1E">
        <w:rPr>
          <w:rFonts w:ascii="Tahoma" w:hAnsi="Tahoma" w:cs="Tahoma"/>
          <w:sz w:val="20"/>
          <w:szCs w:val="20"/>
        </w:rPr>
        <w:t>účetní doklady budou nesmazatelně označeny:</w:t>
      </w:r>
      <w:r w:rsidR="003131CC">
        <w:rPr>
          <w:rFonts w:ascii="Tahoma" w:hAnsi="Tahoma" w:cs="Tahoma"/>
          <w:sz w:val="20"/>
          <w:szCs w:val="20"/>
        </w:rPr>
        <w:t xml:space="preserve"> </w:t>
      </w:r>
      <w:r w:rsidR="003131CC" w:rsidRPr="003131CC">
        <w:rPr>
          <w:rFonts w:ascii="Tahoma" w:hAnsi="Tahoma" w:cs="Tahoma"/>
          <w:sz w:val="20"/>
          <w:szCs w:val="20"/>
        </w:rPr>
        <w:t>„</w:t>
      </w:r>
      <w:r w:rsidR="0059029D" w:rsidRPr="003131CC">
        <w:rPr>
          <w:rFonts w:ascii="Tahoma" w:hAnsi="Tahoma" w:cs="Tahoma"/>
          <w:sz w:val="20"/>
          <w:szCs w:val="20"/>
        </w:rPr>
        <w:t xml:space="preserve">Projekt </w:t>
      </w:r>
      <w:r w:rsidR="00341460">
        <w:rPr>
          <w:rFonts w:ascii="Tahoma" w:hAnsi="Tahoma" w:cs="Tahoma"/>
          <w:sz w:val="20"/>
          <w:szCs w:val="20"/>
        </w:rPr>
        <w:t>1-2024</w:t>
      </w:r>
      <w:r w:rsidR="003131CC" w:rsidRPr="003131CC">
        <w:rPr>
          <w:rFonts w:ascii="Tahoma" w:hAnsi="Tahoma" w:cs="Tahoma"/>
          <w:sz w:val="20"/>
          <w:szCs w:val="20"/>
        </w:rPr>
        <w:t>-</w:t>
      </w:r>
      <w:r w:rsidR="0059029D" w:rsidRPr="003131CC">
        <w:rPr>
          <w:rFonts w:ascii="Tahoma" w:hAnsi="Tahoma" w:cs="Tahoma"/>
          <w:sz w:val="20"/>
          <w:szCs w:val="20"/>
        </w:rPr>
        <w:t>xx je s</w:t>
      </w:r>
      <w:r w:rsidR="00A33DC0" w:rsidRPr="003131CC">
        <w:rPr>
          <w:rFonts w:ascii="Tahoma" w:hAnsi="Tahoma" w:cs="Tahoma"/>
          <w:sz w:val="20"/>
          <w:szCs w:val="20"/>
        </w:rPr>
        <w:t>polufinancován Ústeckým krajem přes výzvu</w:t>
      </w:r>
      <w:r w:rsidR="003131CC" w:rsidRPr="003131CC">
        <w:rPr>
          <w:rFonts w:ascii="Tahoma" w:hAnsi="Tahoma" w:cs="Tahoma"/>
          <w:sz w:val="20"/>
          <w:szCs w:val="20"/>
        </w:rPr>
        <w:t xml:space="preserve"> MAS Labské skály</w:t>
      </w:r>
      <w:r w:rsidR="003131CC">
        <w:rPr>
          <w:rFonts w:ascii="Tahoma" w:hAnsi="Tahoma" w:cs="Tahoma"/>
          <w:sz w:val="20"/>
          <w:szCs w:val="20"/>
        </w:rPr>
        <w:t>“</w:t>
      </w:r>
      <w:r w:rsidR="00DE276A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14:paraId="6B1BB761" w14:textId="3FAFE473" w:rsidR="00DC6A34" w:rsidRPr="002228E1" w:rsidRDefault="00DC6A34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228E1">
        <w:rPr>
          <w:rFonts w:ascii="Tahoma" w:hAnsi="Tahoma" w:cs="Tahoma"/>
          <w:sz w:val="20"/>
          <w:szCs w:val="20"/>
        </w:rPr>
        <w:t xml:space="preserve">  </w:t>
      </w:r>
    </w:p>
    <w:p w14:paraId="402AAEB0" w14:textId="0A1E68CE" w:rsidR="00A11A44" w:rsidRPr="00636D28" w:rsidRDefault="00A11A44" w:rsidP="000C46C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Žadatel </w:t>
      </w:r>
      <w:r w:rsidR="000C46C9">
        <w:rPr>
          <w:rFonts w:ascii="Tahoma" w:hAnsi="Tahoma" w:cs="Tahoma"/>
          <w:sz w:val="20"/>
          <w:szCs w:val="20"/>
        </w:rPr>
        <w:t xml:space="preserve">o podporu </w:t>
      </w:r>
      <w:r w:rsidRPr="00636D28">
        <w:rPr>
          <w:rFonts w:ascii="Tahoma" w:hAnsi="Tahoma" w:cs="Tahoma"/>
          <w:sz w:val="20"/>
          <w:szCs w:val="20"/>
        </w:rPr>
        <w:t xml:space="preserve">podáním žádosti o podporu projektu souhlasí s uveřejněním údajů uvedených v žádosti </w:t>
      </w:r>
      <w:r w:rsidR="000C46C9">
        <w:rPr>
          <w:rFonts w:ascii="Tahoma" w:hAnsi="Tahoma" w:cs="Tahoma"/>
          <w:sz w:val="20"/>
          <w:szCs w:val="20"/>
        </w:rPr>
        <w:t xml:space="preserve">o podporu </w:t>
      </w:r>
      <w:r w:rsidRPr="00636D28">
        <w:rPr>
          <w:rFonts w:ascii="Tahoma" w:hAnsi="Tahoma" w:cs="Tahoma"/>
          <w:sz w:val="20"/>
          <w:szCs w:val="20"/>
        </w:rPr>
        <w:t>na</w:t>
      </w:r>
      <w:r w:rsidR="004D6EB8" w:rsidRPr="00636D28">
        <w:rPr>
          <w:rFonts w:ascii="Tahoma" w:hAnsi="Tahoma" w:cs="Tahoma"/>
          <w:sz w:val="20"/>
          <w:szCs w:val="20"/>
        </w:rPr>
        <w:t> </w:t>
      </w:r>
      <w:r w:rsidR="008A5BED">
        <w:rPr>
          <w:rFonts w:ascii="Tahoma" w:hAnsi="Tahoma" w:cs="Tahoma"/>
          <w:sz w:val="20"/>
          <w:szCs w:val="20"/>
        </w:rPr>
        <w:t xml:space="preserve">webových stránkách MAS Labské skály. </w:t>
      </w:r>
      <w:r w:rsidR="000C46C9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3E0B9CD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636D28" w:rsidRDefault="00E03320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40763A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Default="000C46C9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636D28" w:rsidRDefault="0040763A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6ECF2700" w:rsidR="00E03320" w:rsidRPr="00636D28" w:rsidRDefault="000C46C9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>oprávněného zástupce žadatele</w:t>
      </w:r>
      <w:r>
        <w:rPr>
          <w:rFonts w:ascii="Tahoma" w:hAnsi="Tahoma" w:cs="Tahoma"/>
          <w:sz w:val="20"/>
          <w:szCs w:val="20"/>
        </w:rPr>
        <w:t xml:space="preserve"> o podporu</w:t>
      </w:r>
    </w:p>
    <w:sectPr w:rsidR="00E03320" w:rsidRPr="00636D28" w:rsidSect="009D5FA7">
      <w:headerReference w:type="default" r:id="rId8"/>
      <w:footerReference w:type="default" r:id="rId9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5AE8" w14:textId="77777777" w:rsidR="00C54651" w:rsidRDefault="00C54651" w:rsidP="00481A01">
      <w:pPr>
        <w:spacing w:after="0" w:line="240" w:lineRule="auto"/>
      </w:pPr>
      <w:r>
        <w:separator/>
      </w:r>
    </w:p>
  </w:endnote>
  <w:endnote w:type="continuationSeparator" w:id="0">
    <w:p w14:paraId="0B073832" w14:textId="77777777" w:rsidR="00C54651" w:rsidRDefault="00C54651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  <w:lang w:eastAsia="cs-CZ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6B1E038B" w:rsidR="000D1642" w:rsidRPr="002228E1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DE276A">
                                <w:rPr>
                                  <w:rFonts w:ascii="Tahoma" w:hAnsi="Tahoma" w:cs="Tahoma"/>
                                  <w:noProof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6B1E038B" w:rsidR="000D1642" w:rsidRPr="002228E1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="00DE276A"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t>4</w: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7022" w14:textId="77777777" w:rsidR="00C54651" w:rsidRDefault="00C54651" w:rsidP="00481A01">
      <w:pPr>
        <w:spacing w:after="0" w:line="240" w:lineRule="auto"/>
      </w:pPr>
      <w:r>
        <w:separator/>
      </w:r>
    </w:p>
  </w:footnote>
  <w:footnote w:type="continuationSeparator" w:id="0">
    <w:p w14:paraId="39346706" w14:textId="77777777" w:rsidR="00C54651" w:rsidRDefault="00C54651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21D6" w14:textId="4E46E95D" w:rsidR="00481A01" w:rsidRPr="003131CC" w:rsidRDefault="003131CC" w:rsidP="003131CC">
    <w:pPr>
      <w:pStyle w:val="Zhlav"/>
    </w:pPr>
    <w:r w:rsidRPr="00581B74">
      <w:rPr>
        <w:noProof/>
        <w:lang w:eastAsia="cs-CZ"/>
      </w:rPr>
      <w:drawing>
        <wp:inline distT="0" distB="0" distL="0" distR="0" wp14:anchorId="11259CD1" wp14:editId="6AFDC628">
          <wp:extent cx="2657128" cy="752475"/>
          <wp:effectExtent l="0" t="0" r="0" b="0"/>
          <wp:docPr id="34" name="Obrázek 34" descr="C:\Users\HP\Desktop\Dokumenty MAS\dotace UK 2023 - kom. život\k vývě MAS KŽ 2023\logo Ú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kumenty MAS\dotace UK 2023 - kom. život\k vývě MAS KŽ 2023\logo Ú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509" cy="79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eastAsia="cs-CZ"/>
      </w:rPr>
      <w:drawing>
        <wp:inline distT="0" distB="0" distL="0" distR="0" wp14:anchorId="05AD0D30" wp14:editId="5ADFA987">
          <wp:extent cx="88582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 pro ti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74" cy="5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67E"/>
    <w:multiLevelType w:val="hybridMultilevel"/>
    <w:tmpl w:val="2FCCE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B864B"/>
    <w:multiLevelType w:val="hybridMultilevel"/>
    <w:tmpl w:val="3499A7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A"/>
    <w:rsid w:val="00016CE1"/>
    <w:rsid w:val="0005537B"/>
    <w:rsid w:val="00072C25"/>
    <w:rsid w:val="0008012F"/>
    <w:rsid w:val="000C46C9"/>
    <w:rsid w:val="000D1642"/>
    <w:rsid w:val="000E282E"/>
    <w:rsid w:val="000F4832"/>
    <w:rsid w:val="000F7BB0"/>
    <w:rsid w:val="00105E01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00B61"/>
    <w:rsid w:val="00204219"/>
    <w:rsid w:val="002228E1"/>
    <w:rsid w:val="002558BE"/>
    <w:rsid w:val="00273F16"/>
    <w:rsid w:val="002853B0"/>
    <w:rsid w:val="0028578F"/>
    <w:rsid w:val="002B64AB"/>
    <w:rsid w:val="002C7C17"/>
    <w:rsid w:val="003131CC"/>
    <w:rsid w:val="00341460"/>
    <w:rsid w:val="003454B1"/>
    <w:rsid w:val="003470C2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22ED5"/>
    <w:rsid w:val="00433107"/>
    <w:rsid w:val="004507F9"/>
    <w:rsid w:val="00481A01"/>
    <w:rsid w:val="00485397"/>
    <w:rsid w:val="004866F2"/>
    <w:rsid w:val="00486B1E"/>
    <w:rsid w:val="00486CEA"/>
    <w:rsid w:val="004D186D"/>
    <w:rsid w:val="004D26A4"/>
    <w:rsid w:val="004D6EB8"/>
    <w:rsid w:val="00516D75"/>
    <w:rsid w:val="00524506"/>
    <w:rsid w:val="00543CD9"/>
    <w:rsid w:val="00555D4C"/>
    <w:rsid w:val="00570BC2"/>
    <w:rsid w:val="00574F46"/>
    <w:rsid w:val="0059029D"/>
    <w:rsid w:val="005A1488"/>
    <w:rsid w:val="005C6FC7"/>
    <w:rsid w:val="005F49A4"/>
    <w:rsid w:val="005F706A"/>
    <w:rsid w:val="00601162"/>
    <w:rsid w:val="00612025"/>
    <w:rsid w:val="00613F55"/>
    <w:rsid w:val="006363D3"/>
    <w:rsid w:val="00636D28"/>
    <w:rsid w:val="006973CA"/>
    <w:rsid w:val="006B188E"/>
    <w:rsid w:val="006C6289"/>
    <w:rsid w:val="006D0C65"/>
    <w:rsid w:val="006E4BBE"/>
    <w:rsid w:val="007072F4"/>
    <w:rsid w:val="00712DF9"/>
    <w:rsid w:val="00744184"/>
    <w:rsid w:val="007532EE"/>
    <w:rsid w:val="00781E3E"/>
    <w:rsid w:val="007C2390"/>
    <w:rsid w:val="007C520E"/>
    <w:rsid w:val="007E7E3B"/>
    <w:rsid w:val="008001DA"/>
    <w:rsid w:val="00801E69"/>
    <w:rsid w:val="008138CD"/>
    <w:rsid w:val="0084029F"/>
    <w:rsid w:val="00842573"/>
    <w:rsid w:val="00844E5D"/>
    <w:rsid w:val="00844EA0"/>
    <w:rsid w:val="00852569"/>
    <w:rsid w:val="00885C63"/>
    <w:rsid w:val="00887E46"/>
    <w:rsid w:val="00891CEE"/>
    <w:rsid w:val="008940D8"/>
    <w:rsid w:val="008A5BED"/>
    <w:rsid w:val="008A60ED"/>
    <w:rsid w:val="008A6D52"/>
    <w:rsid w:val="008E1288"/>
    <w:rsid w:val="008F28F6"/>
    <w:rsid w:val="008F4FE5"/>
    <w:rsid w:val="008F62DE"/>
    <w:rsid w:val="008F70DF"/>
    <w:rsid w:val="00915829"/>
    <w:rsid w:val="00921C96"/>
    <w:rsid w:val="0092410C"/>
    <w:rsid w:val="009364AA"/>
    <w:rsid w:val="00974ACF"/>
    <w:rsid w:val="009761F3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11A44"/>
    <w:rsid w:val="00A24635"/>
    <w:rsid w:val="00A31AF4"/>
    <w:rsid w:val="00A33DC0"/>
    <w:rsid w:val="00A5010E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11784"/>
    <w:rsid w:val="00B25343"/>
    <w:rsid w:val="00B47590"/>
    <w:rsid w:val="00B71B93"/>
    <w:rsid w:val="00B801E0"/>
    <w:rsid w:val="00B90CDF"/>
    <w:rsid w:val="00BB73B2"/>
    <w:rsid w:val="00BF374F"/>
    <w:rsid w:val="00C02D33"/>
    <w:rsid w:val="00C317FE"/>
    <w:rsid w:val="00C421C8"/>
    <w:rsid w:val="00C54651"/>
    <w:rsid w:val="00C751FF"/>
    <w:rsid w:val="00C80989"/>
    <w:rsid w:val="00C812FA"/>
    <w:rsid w:val="00C972AA"/>
    <w:rsid w:val="00C97D0B"/>
    <w:rsid w:val="00CB4212"/>
    <w:rsid w:val="00CB7AB4"/>
    <w:rsid w:val="00CF2D4A"/>
    <w:rsid w:val="00CF55C2"/>
    <w:rsid w:val="00D4537B"/>
    <w:rsid w:val="00D64B49"/>
    <w:rsid w:val="00D66F06"/>
    <w:rsid w:val="00D866C8"/>
    <w:rsid w:val="00D94D03"/>
    <w:rsid w:val="00DC6A34"/>
    <w:rsid w:val="00DE276A"/>
    <w:rsid w:val="00DF207E"/>
    <w:rsid w:val="00DF442E"/>
    <w:rsid w:val="00E03320"/>
    <w:rsid w:val="00E24FA1"/>
    <w:rsid w:val="00E70AFA"/>
    <w:rsid w:val="00ED64C3"/>
    <w:rsid w:val="00EE2A45"/>
    <w:rsid w:val="00EF6301"/>
    <w:rsid w:val="00F00918"/>
    <w:rsid w:val="00F6386A"/>
    <w:rsid w:val="00F67D8C"/>
    <w:rsid w:val="00F7454E"/>
    <w:rsid w:val="00FB6E87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A5B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DBE8-46C3-4E5E-B63C-02E9FD2D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Vendula Maříková</dc:creator>
  <cp:lastModifiedBy>Petra Šofrová</cp:lastModifiedBy>
  <cp:revision>5</cp:revision>
  <cp:lastPrinted>2017-09-18T13:33:00Z</cp:lastPrinted>
  <dcterms:created xsi:type="dcterms:W3CDTF">2024-02-21T10:19:00Z</dcterms:created>
  <dcterms:modified xsi:type="dcterms:W3CDTF">2024-02-21T10:43:00Z</dcterms:modified>
</cp:coreProperties>
</file>